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56A3" w14:textId="77777777" w:rsidR="007D6112" w:rsidRPr="007D6112" w:rsidRDefault="007755F5">
      <w:pPr>
        <w:rPr>
          <w:rFonts w:asciiTheme="majorHAnsi" w:hAnsiTheme="majorHAnsi"/>
        </w:rPr>
      </w:pPr>
      <w:r w:rsidRPr="007D6112">
        <w:rPr>
          <w:rFonts w:asciiTheme="majorHAnsi" w:hAnsiTheme="maj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B9B1" wp14:editId="754A8D4F">
                <wp:simplePos x="0" y="0"/>
                <wp:positionH relativeFrom="column">
                  <wp:posOffset>-150495</wp:posOffset>
                </wp:positionH>
                <wp:positionV relativeFrom="paragraph">
                  <wp:posOffset>-36195</wp:posOffset>
                </wp:positionV>
                <wp:extent cx="5628904" cy="10668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904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043B" w14:textId="7DCB8B4A" w:rsidR="00051C0F" w:rsidRDefault="00051C0F">
                            <w:pP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Arbeitskreis</w:t>
                            </w:r>
                            <w:r w:rsidR="00B6225E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Unterirdische Verkehrsanlagen (UVA)</w:t>
                            </w:r>
                          </w:p>
                          <w:p w14:paraId="4C108CB7" w14:textId="77777777" w:rsidR="00051C0F" w:rsidRPr="007755F5" w:rsidRDefault="00051C0F">
                            <w:pP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B9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85pt;margin-top:-2.85pt;width:443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jJDwIAAPUDAAAOAAAAZHJzL2Uyb0RvYy54bWysU9tu2zAMfR+wfxD0vtjxkjQ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" filled="f" stroked="f">
                <v:textbox>
                  <w:txbxContent>
                    <w:p w14:paraId="3E91043B" w14:textId="7DCB8B4A" w:rsidR="00051C0F" w:rsidRDefault="00051C0F">
                      <w:pPr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Arbeitskreis</w:t>
                      </w:r>
                      <w:r w:rsidR="00B6225E">
                        <w:rPr>
                          <w:rFonts w:asciiTheme="majorHAnsi" w:hAnsiTheme="majorHAnsi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Unterirdische Verkehrsanlagen (UVA)</w:t>
                      </w:r>
                    </w:p>
                    <w:p w14:paraId="4C108CB7" w14:textId="77777777" w:rsidR="00051C0F" w:rsidRPr="007755F5" w:rsidRDefault="00051C0F">
                      <w:pPr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EB049" w14:textId="77777777" w:rsidR="007D6112" w:rsidRPr="007D6112" w:rsidRDefault="007D6112" w:rsidP="007D6112">
      <w:pPr>
        <w:rPr>
          <w:rFonts w:asciiTheme="majorHAnsi" w:hAnsiTheme="majorHAnsi"/>
        </w:rPr>
      </w:pPr>
    </w:p>
    <w:p w14:paraId="47BDD123" w14:textId="50E4DEDE" w:rsidR="007D6112" w:rsidRPr="007D6112" w:rsidRDefault="007D6112" w:rsidP="007D6112">
      <w:pPr>
        <w:rPr>
          <w:rFonts w:asciiTheme="majorHAnsi" w:hAnsiTheme="majorHAnsi"/>
        </w:rPr>
      </w:pPr>
    </w:p>
    <w:p w14:paraId="580D05DA" w14:textId="3D0E869E" w:rsidR="007D6112" w:rsidRPr="007D6112" w:rsidRDefault="007D6112" w:rsidP="007D6112">
      <w:pPr>
        <w:rPr>
          <w:rFonts w:asciiTheme="majorHAnsi" w:hAnsiTheme="majorHAnsi"/>
        </w:rPr>
      </w:pPr>
    </w:p>
    <w:p w14:paraId="1DF95E0E" w14:textId="07CCE401" w:rsidR="00386DC1" w:rsidRDefault="00386DC1" w:rsidP="009C2383">
      <w:pPr>
        <w:tabs>
          <w:tab w:val="left" w:pos="720"/>
        </w:tabs>
        <w:jc w:val="center"/>
        <w:rPr>
          <w:rFonts w:ascii="Cambria" w:hAnsi="Cambria" w:cs="Arial"/>
          <w:b/>
          <w:bCs/>
          <w:sz w:val="28"/>
          <w:szCs w:val="28"/>
          <w:lang w:val="de-DE"/>
        </w:rPr>
      </w:pPr>
      <w:r>
        <w:rPr>
          <w:rFonts w:ascii="Cambria" w:hAnsi="Cambria" w:cs="Arial"/>
          <w:b/>
          <w:bCs/>
          <w:sz w:val="28"/>
          <w:szCs w:val="28"/>
          <w:lang w:val="de-DE"/>
        </w:rPr>
        <w:t>ERHEBNUNGSBLATT TIEFGARAGENANLAGEN</w:t>
      </w: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3452"/>
        <w:gridCol w:w="1476"/>
        <w:gridCol w:w="299"/>
        <w:gridCol w:w="170"/>
        <w:gridCol w:w="523"/>
        <w:gridCol w:w="1033"/>
        <w:gridCol w:w="839"/>
        <w:gridCol w:w="396"/>
        <w:gridCol w:w="1100"/>
      </w:tblGrid>
      <w:tr w:rsidR="00BB7B8C" w14:paraId="19907557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2D27A008" w14:textId="62106FEC" w:rsidR="00E966CF" w:rsidRPr="00A00C2E" w:rsidRDefault="00E966CF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Feuerwehr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728342904"/>
            <w:placeholder>
              <w:docPart w:val="22EA63ED84934F85BAE6A5F665A82111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643327F3" w14:textId="58194CB6" w:rsidR="008436C7" w:rsidRPr="00A11EDD" w:rsidRDefault="00047FCB" w:rsidP="00A11EDD">
                <w:pPr>
                  <w:tabs>
                    <w:tab w:val="left" w:pos="720"/>
                  </w:tabs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3C46D804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5F238D6" w14:textId="36154FE8" w:rsidR="00E966CF" w:rsidRPr="00A00C2E" w:rsidRDefault="00E966CF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Gemeinde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2072764848"/>
            <w:placeholder>
              <w:docPart w:val="43F388DDD8A24F01B0F6164174A9E6F2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487B465A" w14:textId="43AE7DAB" w:rsidR="00E966CF" w:rsidRPr="00B56AB1" w:rsidRDefault="00047FCB" w:rsidP="00092248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141A35" w14:paraId="54A3A3E3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7002D80C" w14:textId="328D9523" w:rsidR="00141A35" w:rsidRPr="00A00C2E" w:rsidRDefault="00141A35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Betreiber der Tiefgarage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84732035"/>
            <w:placeholder>
              <w:docPart w:val="A3BDE1CF52FC474AB958A908549C4096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38273EDE" w14:textId="07F405A3" w:rsidR="00141A35" w:rsidRPr="00B56AB1" w:rsidRDefault="009842A1" w:rsidP="009842A1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8"/>
                    <w:szCs w:val="28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472F9" w14:paraId="100AE600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3EC57C75" w14:textId="6AB80BC1" w:rsidR="009472F9" w:rsidRDefault="009472F9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Baujahr der Tiefgarage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219010164"/>
            <w:placeholder>
              <w:docPart w:val="6D2EEFC75959437284707F9A515E292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836" w:type="dxa"/>
                <w:gridSpan w:val="8"/>
                <w:vAlign w:val="center"/>
              </w:tcPr>
              <w:p w14:paraId="39446607" w14:textId="39DD9695" w:rsidR="009472F9" w:rsidRDefault="009842A1" w:rsidP="009842A1">
                <w:pPr>
                  <w:tabs>
                    <w:tab w:val="left" w:pos="720"/>
                  </w:tabs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BB7B8C" w14:paraId="0F868F00" w14:textId="77777777" w:rsidTr="00FF6E39">
        <w:trPr>
          <w:trHeight w:val="2551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04D9EBD2" w14:textId="5584B728" w:rsidR="00E966CF" w:rsidRPr="00A00C2E" w:rsidRDefault="00E966CF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Adresse der </w:t>
            </w:r>
            <w:r w:rsidR="009C2383"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br/>
            </w: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Tiefgaragenanlage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1167783064"/>
            <w:placeholder>
              <w:docPart w:val="458CED38E866466282E18B3ED63555C6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37388D03" w14:textId="6C5482B2" w:rsidR="00E966CF" w:rsidRPr="00B56AB1" w:rsidRDefault="00047FCB" w:rsidP="003E5CC9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663C4F2D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3D033A7" w14:textId="1E32BCF9" w:rsidR="00E966CF" w:rsidRPr="00A00C2E" w:rsidRDefault="00275ABB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Anzahl der Etagen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1680037732"/>
            <w:placeholder>
              <w:docPart w:val="FBF206D98FFA40079F7ED3244726A522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355A5A05" w14:textId="60C8809A" w:rsidR="00E966CF" w:rsidRPr="00B56AB1" w:rsidRDefault="00047FCB" w:rsidP="00907BDD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063C4B67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29640AAD" w14:textId="30E78EA7" w:rsidR="00472CC5" w:rsidRPr="00A00C2E" w:rsidRDefault="00472CC5" w:rsidP="008F56C6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Anzahl der max. </w:t>
            </w:r>
            <w:r w:rsidR="008F56C6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Stellplätze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828594708"/>
            <w:placeholder>
              <w:docPart w:val="F258D1B1772A4F21A19667B20115DE0B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7DFA4BD6" w14:textId="5836BA00" w:rsidR="00472CC5" w:rsidRPr="00B56AB1" w:rsidRDefault="00047FCB" w:rsidP="00897688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5CE8FFC9" w14:textId="77777777" w:rsidTr="00FF6E39">
        <w:trPr>
          <w:trHeight w:val="847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351813F0" w14:textId="1A6E7CA6" w:rsidR="001D4737" w:rsidRPr="00A00C2E" w:rsidRDefault="00154B33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Gesamtfläche </w:t>
            </w:r>
            <w:r w:rsidR="001D4737"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der Tiefgaragenanlage</w:t>
            </w:r>
            <w:r w:rsidR="00C75AF5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(</w:t>
            </w:r>
            <w:r w:rsidR="00C75AF5" w:rsidRPr="00C75AF5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m²</w:t>
            </w:r>
            <w:r w:rsidR="00C75AF5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)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35701475"/>
            <w:placeholder>
              <w:docPart w:val="D4A5828966834E3C8634358B195A60AB"/>
            </w:placeholder>
            <w:showingPlcHdr/>
          </w:sdtPr>
          <w:sdtEndPr/>
          <w:sdtContent>
            <w:tc>
              <w:tcPr>
                <w:tcW w:w="5836" w:type="dxa"/>
                <w:gridSpan w:val="8"/>
                <w:vAlign w:val="center"/>
              </w:tcPr>
              <w:p w14:paraId="77C1B27B" w14:textId="75E33F0A" w:rsidR="001D4737" w:rsidRPr="00B56AB1" w:rsidRDefault="00047FCB" w:rsidP="00897688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1ECDAB23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61DE9F5" w14:textId="1BCC7A95" w:rsidR="00740D3C" w:rsidRPr="00A00C2E" w:rsidRDefault="00740D3C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Bauart</w:t>
            </w:r>
          </w:p>
        </w:tc>
        <w:tc>
          <w:tcPr>
            <w:tcW w:w="5836" w:type="dxa"/>
            <w:gridSpan w:val="8"/>
            <w:vAlign w:val="center"/>
          </w:tcPr>
          <w:p w14:paraId="0F49B246" w14:textId="29F511FC" w:rsidR="00C05286" w:rsidRPr="00F33869" w:rsidRDefault="00AB142B" w:rsidP="00C05286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6404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9A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66E39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C05286">
              <w:rPr>
                <w:rFonts w:ascii="Cambria" w:hAnsi="Cambria" w:cs="Arial"/>
                <w:sz w:val="24"/>
                <w:szCs w:val="24"/>
                <w:lang w:val="de-DE"/>
              </w:rPr>
              <w:t>Unterirdisch</w:t>
            </w:r>
          </w:p>
          <w:p w14:paraId="14A526C9" w14:textId="5A7C8089" w:rsidR="00D4744F" w:rsidRPr="008436C7" w:rsidRDefault="00AB142B" w:rsidP="00C05286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571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9A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A66E39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C05286">
              <w:rPr>
                <w:rFonts w:ascii="Cambria" w:hAnsi="Cambria" w:cs="Arial"/>
                <w:sz w:val="24"/>
                <w:szCs w:val="24"/>
                <w:lang w:val="de-DE"/>
              </w:rPr>
              <w:t>Oberirdisch unter einem Gebäude</w:t>
            </w:r>
          </w:p>
        </w:tc>
      </w:tr>
      <w:tr w:rsidR="00BB7B8C" w14:paraId="01EF039A" w14:textId="77777777" w:rsidTr="00FF6E39">
        <w:trPr>
          <w:trHeight w:val="102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2DBEC4D1" w14:textId="5EBE7CA5" w:rsidR="00275ABB" w:rsidRPr="00A00C2E" w:rsidRDefault="00275ABB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Brandmeldeanlage</w:t>
            </w:r>
          </w:p>
        </w:tc>
        <w:tc>
          <w:tcPr>
            <w:tcW w:w="5836" w:type="dxa"/>
            <w:gridSpan w:val="8"/>
            <w:vAlign w:val="center"/>
          </w:tcPr>
          <w:p w14:paraId="71E1A99B" w14:textId="0C2BE1FF" w:rsidR="00275ABB" w:rsidRDefault="00AB142B" w:rsidP="008436C7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3717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31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5E2831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A57F99">
              <w:rPr>
                <w:rFonts w:ascii="Cambria" w:hAnsi="Cambria" w:cs="Arial"/>
                <w:sz w:val="24"/>
                <w:szCs w:val="24"/>
                <w:lang w:val="de-DE"/>
              </w:rPr>
              <w:t>Ja</w:t>
            </w:r>
          </w:p>
          <w:p w14:paraId="2643124C" w14:textId="4DCF4F9C" w:rsidR="00A57F99" w:rsidRDefault="00AB142B" w:rsidP="008436C7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6186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31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5E2831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A57F99">
              <w:rPr>
                <w:rFonts w:ascii="Cambria" w:hAnsi="Cambria" w:cs="Arial"/>
                <w:sz w:val="24"/>
                <w:szCs w:val="24"/>
                <w:lang w:val="de-DE"/>
              </w:rPr>
              <w:t>Nein</w:t>
            </w:r>
          </w:p>
          <w:p w14:paraId="0A91441F" w14:textId="75E447EE" w:rsidR="00A57F99" w:rsidRPr="00A57F99" w:rsidRDefault="00AB142B" w:rsidP="008436C7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2993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31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5E2831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A57F99">
              <w:rPr>
                <w:rFonts w:ascii="Cambria" w:hAnsi="Cambria" w:cs="Arial"/>
                <w:sz w:val="24"/>
                <w:szCs w:val="24"/>
                <w:lang w:val="de-DE"/>
              </w:rPr>
              <w:t>Intern ohne Weiterleitung</w:t>
            </w:r>
          </w:p>
        </w:tc>
      </w:tr>
      <w:tr w:rsidR="00BB7B8C" w14:paraId="4D58CC23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052EB36A" w14:textId="4155A13E" w:rsidR="00A00C2E" w:rsidRPr="00A00C2E" w:rsidRDefault="00A00C2E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Feuerwehrschlüsselbox</w:t>
            </w:r>
          </w:p>
        </w:tc>
        <w:tc>
          <w:tcPr>
            <w:tcW w:w="5836" w:type="dxa"/>
            <w:gridSpan w:val="8"/>
            <w:vAlign w:val="center"/>
          </w:tcPr>
          <w:p w14:paraId="72CB5DCD" w14:textId="5190F419" w:rsidR="00F33869" w:rsidRPr="00F33869" w:rsidRDefault="00AB142B" w:rsidP="008436C7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0970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F33869">
              <w:rPr>
                <w:rFonts w:ascii="Cambria" w:hAnsi="Cambria" w:cs="Arial"/>
                <w:sz w:val="24"/>
                <w:szCs w:val="24"/>
                <w:lang w:val="de-DE"/>
              </w:rPr>
              <w:t>J</w:t>
            </w:r>
            <w:r w:rsidR="00F33869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6BA5A932" w14:textId="758D0BF5" w:rsidR="00F33869" w:rsidRPr="008436C7" w:rsidRDefault="00AB142B" w:rsidP="008436C7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3036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F33869">
              <w:rPr>
                <w:rFonts w:ascii="Cambria" w:hAnsi="Cambria" w:cs="Arial"/>
                <w:sz w:val="24"/>
                <w:szCs w:val="24"/>
                <w:lang w:val="de-DE"/>
              </w:rPr>
              <w:t>N</w:t>
            </w:r>
            <w:r w:rsidR="00F33869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183385C6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6B35018E" w14:textId="0C0DAB7D" w:rsidR="00275ABB" w:rsidRPr="00A00C2E" w:rsidRDefault="00275ABB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lastRenderedPageBreak/>
              <w:t>CO Warnanlage</w:t>
            </w:r>
          </w:p>
        </w:tc>
        <w:tc>
          <w:tcPr>
            <w:tcW w:w="5836" w:type="dxa"/>
            <w:gridSpan w:val="8"/>
            <w:vAlign w:val="center"/>
          </w:tcPr>
          <w:p w14:paraId="24C0A354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758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6B89955A" w14:textId="0D46A689" w:rsidR="007B1306" w:rsidRPr="007B1306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0088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5B6EBA6E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76689B1" w14:textId="17876D42" w:rsidR="00275ABB" w:rsidRPr="00A00C2E" w:rsidRDefault="00275ABB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Sprinkleranlage</w:t>
            </w:r>
          </w:p>
        </w:tc>
        <w:tc>
          <w:tcPr>
            <w:tcW w:w="5836" w:type="dxa"/>
            <w:gridSpan w:val="8"/>
            <w:vAlign w:val="center"/>
          </w:tcPr>
          <w:p w14:paraId="0C160E70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5190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13BD2CDC" w14:textId="45348EB7" w:rsidR="007B1306" w:rsidRPr="007B1306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20236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756561D8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40300AD6" w14:textId="452598C0" w:rsidR="00BB7B8C" w:rsidRPr="00A00C2E" w:rsidRDefault="00141A35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Erweiterte Automatische Löschhilfeanlage</w:t>
            </w:r>
          </w:p>
        </w:tc>
        <w:tc>
          <w:tcPr>
            <w:tcW w:w="5836" w:type="dxa"/>
            <w:gridSpan w:val="8"/>
            <w:vAlign w:val="center"/>
          </w:tcPr>
          <w:p w14:paraId="6ECEE73D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3590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0E1C7947" w14:textId="128A0E64" w:rsidR="00BB7B8C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0602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488638AC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8E7C419" w14:textId="62BBAB6A" w:rsidR="00275ABB" w:rsidRPr="00A00C2E" w:rsidRDefault="00BB7B8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Natürliche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Rauch-und Wärmeabzugseinrichtung</w:t>
            </w:r>
            <w:r w:rsidRPr="00A00C2E" w:rsidDel="00BB7B8C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836" w:type="dxa"/>
            <w:gridSpan w:val="8"/>
            <w:vAlign w:val="center"/>
          </w:tcPr>
          <w:p w14:paraId="7E204605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200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0E5AB2B3" w14:textId="372B2B8C" w:rsidR="007B1306" w:rsidRPr="008436C7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5509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4DAE894A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47412419" w14:textId="790C17BA" w:rsidR="00275ABB" w:rsidRPr="00A00C2E" w:rsidRDefault="00BB7B8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Mechanische</w:t>
            </w:r>
            <w:r w:rsidRPr="00BB7B8C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Rauch-und Wärmeabzugseinrichtung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836" w:type="dxa"/>
            <w:gridSpan w:val="8"/>
            <w:vAlign w:val="center"/>
          </w:tcPr>
          <w:p w14:paraId="3C275786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212680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2912B4CB" w14:textId="4C559488" w:rsidR="007B1306" w:rsidRPr="007B1306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5005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59EE7C5F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3F0CBD9" w14:textId="4B774915" w:rsidR="00275ABB" w:rsidRPr="00A00C2E" w:rsidRDefault="00A16556" w:rsidP="00C75AF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Trockensteigleitung inkl. Löschwassereinspeisstelle</w:t>
            </w:r>
          </w:p>
        </w:tc>
        <w:tc>
          <w:tcPr>
            <w:tcW w:w="5836" w:type="dxa"/>
            <w:gridSpan w:val="8"/>
            <w:vAlign w:val="center"/>
          </w:tcPr>
          <w:p w14:paraId="293346D5" w14:textId="0DC0F089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4972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2A1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57C92071" w14:textId="2F311C37" w:rsidR="007B1306" w:rsidRPr="008436C7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73736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A07B00" w14:paraId="39A290B5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DEDAB73" w14:textId="18869F12" w:rsidR="009B3EDC" w:rsidRPr="00A00C2E" w:rsidRDefault="009B3ED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Wandhydranten</w:t>
            </w:r>
          </w:p>
        </w:tc>
        <w:tc>
          <w:tcPr>
            <w:tcW w:w="1476" w:type="dxa"/>
            <w:vAlign w:val="center"/>
          </w:tcPr>
          <w:p w14:paraId="6374194B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9256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6B2A232E" w14:textId="77FB499B" w:rsidR="009B3EDC" w:rsidRPr="00D552A4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20394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864" w:type="dxa"/>
            <w:gridSpan w:val="5"/>
            <w:shd w:val="clear" w:color="auto" w:fill="D9D9D9" w:themeFill="background1" w:themeFillShade="D9"/>
            <w:vAlign w:val="center"/>
          </w:tcPr>
          <w:p w14:paraId="541C2A90" w14:textId="2A855074" w:rsidR="009B3EDC" w:rsidRPr="008436C7" w:rsidRDefault="00A07B00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Schlauchanschluss „C“</w:t>
            </w: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vorhanden</w:t>
            </w:r>
          </w:p>
        </w:tc>
        <w:tc>
          <w:tcPr>
            <w:tcW w:w="1496" w:type="dxa"/>
            <w:gridSpan w:val="2"/>
            <w:vAlign w:val="center"/>
          </w:tcPr>
          <w:p w14:paraId="57D64387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467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01D73F43" w14:textId="51E97027" w:rsidR="009B3EDC" w:rsidRPr="008436C7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38819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BB7B8C" w14:paraId="2C603380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697A8F25" w14:textId="76B20A4F" w:rsidR="009B3EDC" w:rsidRPr="00A00C2E" w:rsidRDefault="009B3ED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Druckbelüftungsanlage im angrenzenden Stiegenhaus </w:t>
            </w:r>
          </w:p>
        </w:tc>
        <w:tc>
          <w:tcPr>
            <w:tcW w:w="5836" w:type="dxa"/>
            <w:gridSpan w:val="8"/>
            <w:vAlign w:val="center"/>
          </w:tcPr>
          <w:p w14:paraId="4D956403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5354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1DD26B04" w14:textId="772AA160" w:rsidR="009B3EDC" w:rsidRPr="00006091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458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DE180D" w14:paraId="762CBD92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22CFCA1E" w14:textId="2FA37321" w:rsidR="00DE180D" w:rsidRPr="00A00C2E" w:rsidRDefault="00DE180D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Schleusen</w:t>
            </w:r>
          </w:p>
        </w:tc>
        <w:tc>
          <w:tcPr>
            <w:tcW w:w="1945" w:type="dxa"/>
            <w:gridSpan w:val="3"/>
            <w:vAlign w:val="center"/>
          </w:tcPr>
          <w:p w14:paraId="767C9E88" w14:textId="692F9DE4" w:rsidR="00DE180D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4875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80D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DE180D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DE180D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  <w:r w:rsidR="00DE180D">
              <w:rPr>
                <w:rFonts w:ascii="Cambria" w:hAnsi="Cambria" w:cs="Arial"/>
                <w:sz w:val="24"/>
                <w:szCs w:val="24"/>
                <w:lang w:val="de-DE"/>
              </w:rPr>
              <w:br/>
            </w: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9864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80D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DE180D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DE180D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241A5808" w14:textId="4E2CB6A5" w:rsidR="00DE180D" w:rsidRPr="00DE180D" w:rsidRDefault="00DE180D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sz w:val="24"/>
                <w:szCs w:val="24"/>
                <w:lang w:val="de-DE"/>
              </w:rPr>
            </w:pPr>
            <w:r w:rsidRPr="00DE180D">
              <w:rPr>
                <w:rFonts w:ascii="Cambria" w:hAnsi="Cambria" w:cs="Arial"/>
                <w:b/>
                <w:sz w:val="24"/>
                <w:szCs w:val="24"/>
                <w:lang w:val="de-DE"/>
              </w:rPr>
              <w:t>Anzahl der Schleusen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350527742"/>
            <w:placeholder>
              <w:docPart w:val="AB719EBED913431C80856E63AAB0510A"/>
            </w:placeholder>
            <w:showingPlcHdr/>
          </w:sdtPr>
          <w:sdtEndPr/>
          <w:sdtContent>
            <w:tc>
              <w:tcPr>
                <w:tcW w:w="1496" w:type="dxa"/>
                <w:gridSpan w:val="2"/>
                <w:vAlign w:val="center"/>
              </w:tcPr>
              <w:p w14:paraId="1889B68B" w14:textId="710B8238" w:rsidR="00DE180D" w:rsidRPr="00FB666E" w:rsidRDefault="00B611BA" w:rsidP="00B40628">
                <w:pPr>
                  <w:tabs>
                    <w:tab w:val="left" w:pos="720"/>
                  </w:tabs>
                  <w:rPr>
                    <w:rFonts w:ascii="Cambria" w:hAnsi="Cambria" w:cs="Arial"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D2C0F" w14:paraId="2FF31C42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0DDB9135" w14:textId="1D8D7E52" w:rsidR="00BD2C0F" w:rsidRPr="00A00C2E" w:rsidRDefault="00BD2C0F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Schleuse mit Druckbelüftung</w:t>
            </w:r>
          </w:p>
        </w:tc>
        <w:tc>
          <w:tcPr>
            <w:tcW w:w="1945" w:type="dxa"/>
            <w:gridSpan w:val="3"/>
            <w:vAlign w:val="center"/>
          </w:tcPr>
          <w:p w14:paraId="7C124C91" w14:textId="4B000D10" w:rsidR="00BD2C0F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1246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0F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D2C0F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D2C0F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  <w:r w:rsidR="00BD2C0F">
              <w:rPr>
                <w:rFonts w:ascii="Cambria" w:hAnsi="Cambria" w:cs="Arial"/>
                <w:sz w:val="24"/>
                <w:szCs w:val="24"/>
                <w:lang w:val="de-DE"/>
              </w:rPr>
              <w:br/>
            </w: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6436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0F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D2C0F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D2C0F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67A6991B" w14:textId="641B5628" w:rsidR="00BD2C0F" w:rsidRPr="008436C7" w:rsidRDefault="00BD2C0F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DE180D">
              <w:rPr>
                <w:rFonts w:ascii="Cambria" w:hAnsi="Cambria" w:cs="Arial"/>
                <w:b/>
                <w:sz w:val="24"/>
                <w:szCs w:val="24"/>
                <w:lang w:val="de-DE"/>
              </w:rPr>
              <w:t xml:space="preserve">Anzahl der </w:t>
            </w:r>
            <w:r>
              <w:rPr>
                <w:rFonts w:ascii="Cambria" w:hAnsi="Cambria" w:cs="Arial"/>
                <w:b/>
                <w:sz w:val="24"/>
                <w:szCs w:val="24"/>
                <w:lang w:val="de-DE"/>
              </w:rPr>
              <w:t xml:space="preserve">druckb. </w:t>
            </w:r>
            <w:r w:rsidRPr="00DE180D">
              <w:rPr>
                <w:rFonts w:ascii="Cambria" w:hAnsi="Cambria" w:cs="Arial"/>
                <w:b/>
                <w:sz w:val="24"/>
                <w:szCs w:val="24"/>
                <w:lang w:val="de-DE"/>
              </w:rPr>
              <w:t>Schleusen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1075280873"/>
            <w:placeholder>
              <w:docPart w:val="6AB1A29123154DDEA2A33B6DC2E96CA4"/>
            </w:placeholder>
            <w:showingPlcHdr/>
          </w:sdtPr>
          <w:sdtEndPr/>
          <w:sdtContent>
            <w:tc>
              <w:tcPr>
                <w:tcW w:w="1496" w:type="dxa"/>
                <w:gridSpan w:val="2"/>
                <w:vAlign w:val="center"/>
              </w:tcPr>
              <w:p w14:paraId="3B5E691C" w14:textId="61A52BA8" w:rsidR="00BD2C0F" w:rsidRPr="008436C7" w:rsidRDefault="00B611BA" w:rsidP="00B40628">
                <w:pPr>
                  <w:tabs>
                    <w:tab w:val="left" w:pos="720"/>
                  </w:tabs>
                  <w:rPr>
                    <w:rFonts w:ascii="Cambria" w:hAnsi="Cambria" w:cs="Arial"/>
                    <w:b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62E2AB01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365A6444" w14:textId="4857B0BF" w:rsidR="009B3EDC" w:rsidRPr="00A00C2E" w:rsidRDefault="009B3ED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Objektfunkanlage</w:t>
            </w:r>
          </w:p>
        </w:tc>
        <w:tc>
          <w:tcPr>
            <w:tcW w:w="5836" w:type="dxa"/>
            <w:gridSpan w:val="8"/>
            <w:vAlign w:val="center"/>
          </w:tcPr>
          <w:p w14:paraId="12664C94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6062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44C55F37" w14:textId="7994784B" w:rsidR="009B3EDC" w:rsidRPr="008436C7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7180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A07B00" w14:paraId="27294A6D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28F6B7B" w14:textId="05D53CAB" w:rsidR="00B80210" w:rsidRPr="00A00C2E" w:rsidRDefault="00B80210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Aufzüge</w:t>
            </w:r>
          </w:p>
        </w:tc>
        <w:tc>
          <w:tcPr>
            <w:tcW w:w="1775" w:type="dxa"/>
            <w:gridSpan w:val="2"/>
            <w:vAlign w:val="center"/>
          </w:tcPr>
          <w:p w14:paraId="6EF2277A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24098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2A686152" w14:textId="5AE174C2" w:rsidR="00B80210" w:rsidRPr="00FB666E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747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565" w:type="dxa"/>
            <w:gridSpan w:val="4"/>
            <w:shd w:val="clear" w:color="auto" w:fill="D9D9D9" w:themeFill="background1" w:themeFillShade="D9"/>
            <w:vAlign w:val="center"/>
          </w:tcPr>
          <w:p w14:paraId="6884DE17" w14:textId="0BF75B28" w:rsidR="00B80210" w:rsidRPr="008436C7" w:rsidRDefault="00B80210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Anzahl der Aufzüge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213425913"/>
            <w:placeholder>
              <w:docPart w:val="E5DE65C46EB04B4B80BFCEC260EFB810"/>
            </w:placeholder>
            <w:showingPlcHdr/>
          </w:sdtPr>
          <w:sdtEndPr/>
          <w:sdtContent>
            <w:tc>
              <w:tcPr>
                <w:tcW w:w="1496" w:type="dxa"/>
                <w:gridSpan w:val="2"/>
                <w:vAlign w:val="center"/>
              </w:tcPr>
              <w:p w14:paraId="631B3E13" w14:textId="4F0A9B8E" w:rsidR="00B80210" w:rsidRPr="006A6320" w:rsidRDefault="00B611BA" w:rsidP="003E5CC9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A07B00" w14:paraId="3C0E4BA0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0A7897B2" w14:textId="45EC1B58" w:rsidR="00B80210" w:rsidRPr="00A00C2E" w:rsidRDefault="00B80210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Feuerwehraufzug</w:t>
            </w:r>
          </w:p>
        </w:tc>
        <w:tc>
          <w:tcPr>
            <w:tcW w:w="1775" w:type="dxa"/>
            <w:gridSpan w:val="2"/>
            <w:vAlign w:val="center"/>
          </w:tcPr>
          <w:p w14:paraId="19617427" w14:textId="77777777" w:rsidR="00B40628" w:rsidRPr="00F33869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4581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443A9C61" w14:textId="4AB1BA5C" w:rsidR="00B80210" w:rsidRPr="00FB666E" w:rsidRDefault="00AB142B" w:rsidP="00B406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800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B4062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565" w:type="dxa"/>
            <w:gridSpan w:val="4"/>
            <w:shd w:val="clear" w:color="auto" w:fill="D9D9D9" w:themeFill="background1" w:themeFillShade="D9"/>
            <w:vAlign w:val="center"/>
          </w:tcPr>
          <w:p w14:paraId="5E2F7F76" w14:textId="3BD66B07" w:rsidR="00B80210" w:rsidRPr="008436C7" w:rsidRDefault="00B80210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Anzahl der Feuerwehraufzüge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763096822"/>
            <w:placeholder>
              <w:docPart w:val="F7239708C31140109CA0A25712F2C785"/>
            </w:placeholder>
            <w:showingPlcHdr/>
          </w:sdtPr>
          <w:sdtEndPr/>
          <w:sdtContent>
            <w:tc>
              <w:tcPr>
                <w:tcW w:w="1496" w:type="dxa"/>
                <w:gridSpan w:val="2"/>
                <w:vAlign w:val="center"/>
              </w:tcPr>
              <w:p w14:paraId="4F604A46" w14:textId="1625ADA9" w:rsidR="00B80210" w:rsidRPr="008436C7" w:rsidRDefault="00B611BA" w:rsidP="003E5CC9">
                <w:pPr>
                  <w:tabs>
                    <w:tab w:val="left" w:pos="720"/>
                  </w:tabs>
                  <w:rPr>
                    <w:rFonts w:ascii="Cambria" w:hAnsi="Cambria" w:cs="Arial"/>
                    <w:b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331ECE46" w14:textId="77777777" w:rsidTr="00FF6E39">
        <w:trPr>
          <w:trHeight w:val="430"/>
        </w:trPr>
        <w:tc>
          <w:tcPr>
            <w:tcW w:w="3452" w:type="dxa"/>
            <w:vMerge w:val="restart"/>
            <w:shd w:val="clear" w:color="auto" w:fill="D9D9D9" w:themeFill="background1" w:themeFillShade="D9"/>
            <w:vAlign w:val="center"/>
          </w:tcPr>
          <w:p w14:paraId="274C7523" w14:textId="223717E7" w:rsidR="0039563C" w:rsidRPr="00A00C2E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Brandabschnitte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74DB3576" w14:textId="77777777" w:rsidR="0039563C" w:rsidRPr="008436C7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Anzahl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427812268"/>
            <w:placeholder>
              <w:docPart w:val="DF4990E3384E4F7DA67C6BCEE828D289"/>
            </w:placeholder>
            <w:showingPlcHdr/>
          </w:sdtPr>
          <w:sdtEndPr/>
          <w:sdtContent>
            <w:tc>
              <w:tcPr>
                <w:tcW w:w="4360" w:type="dxa"/>
                <w:gridSpan w:val="7"/>
                <w:vAlign w:val="center"/>
              </w:tcPr>
              <w:p w14:paraId="3B367477" w14:textId="29F97279" w:rsidR="0039563C" w:rsidRPr="00B56AB1" w:rsidRDefault="00D321D8" w:rsidP="009B3EDC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A07B00" w14:paraId="4524ECBD" w14:textId="77777777" w:rsidTr="00FF6E39">
        <w:trPr>
          <w:trHeight w:val="430"/>
        </w:trPr>
        <w:tc>
          <w:tcPr>
            <w:tcW w:w="3452" w:type="dxa"/>
            <w:vMerge/>
            <w:shd w:val="clear" w:color="auto" w:fill="D9D9D9" w:themeFill="background1" w:themeFillShade="D9"/>
            <w:vAlign w:val="center"/>
          </w:tcPr>
          <w:p w14:paraId="6E6C6C31" w14:textId="77777777" w:rsidR="0039563C" w:rsidRPr="00A00C2E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14:paraId="311F2436" w14:textId="4FFC647C" w:rsidR="0039563C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Größe</w:t>
            </w:r>
            <w:r w:rsidR="00E9243D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 (</w:t>
            </w:r>
            <w:r w:rsidR="00E9243D" w:rsidRPr="00C75AF5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m²</w:t>
            </w:r>
            <w:r w:rsidR="00E9243D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)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2072268035"/>
            <w:placeholder>
              <w:docPart w:val="EE9820432C094C74BB256BADB0572903"/>
            </w:placeholder>
            <w:showingPlcHdr/>
          </w:sdtPr>
          <w:sdtEndPr/>
          <w:sdtContent>
            <w:tc>
              <w:tcPr>
                <w:tcW w:w="992" w:type="dxa"/>
                <w:gridSpan w:val="3"/>
                <w:vAlign w:val="center"/>
              </w:tcPr>
              <w:p w14:paraId="3DF76FA6" w14:textId="78BC3CAA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350991694"/>
            <w:placeholder>
              <w:docPart w:val="80A667594EFA4FFE98F090FDC3F9C608"/>
            </w:placeholder>
            <w:showingPlcHdr/>
          </w:sdtPr>
          <w:sdtEndPr/>
          <w:sdtContent>
            <w:tc>
              <w:tcPr>
                <w:tcW w:w="1033" w:type="dxa"/>
                <w:vAlign w:val="center"/>
              </w:tcPr>
              <w:p w14:paraId="58830606" w14:textId="1151449B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427299367"/>
            <w:placeholder>
              <w:docPart w:val="86CEA9A2B58B462882BF16AD6B8FECFA"/>
            </w:placeholder>
            <w:showingPlcHdr/>
          </w:sdtPr>
          <w:sdtEndPr/>
          <w:sdtContent>
            <w:tc>
              <w:tcPr>
                <w:tcW w:w="1235" w:type="dxa"/>
                <w:gridSpan w:val="2"/>
                <w:vAlign w:val="center"/>
              </w:tcPr>
              <w:p w14:paraId="358B0266" w14:textId="0E4B1855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360241578"/>
            <w:placeholder>
              <w:docPart w:val="C84F70B7C81147B79305BC941A5F2FB5"/>
            </w:placeholder>
            <w:showingPlcHdr/>
          </w:sdtPr>
          <w:sdtEndPr/>
          <w:sdtContent>
            <w:tc>
              <w:tcPr>
                <w:tcW w:w="1100" w:type="dxa"/>
                <w:vAlign w:val="center"/>
              </w:tcPr>
              <w:p w14:paraId="507F77D4" w14:textId="57CC904C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A07B00" w14:paraId="1F911EDF" w14:textId="77777777" w:rsidTr="00FF6E39">
        <w:trPr>
          <w:trHeight w:val="432"/>
        </w:trPr>
        <w:tc>
          <w:tcPr>
            <w:tcW w:w="3452" w:type="dxa"/>
            <w:vMerge/>
            <w:shd w:val="clear" w:color="auto" w:fill="D9D9D9" w:themeFill="background1" w:themeFillShade="D9"/>
            <w:vAlign w:val="center"/>
          </w:tcPr>
          <w:p w14:paraId="7E660B6E" w14:textId="77777777" w:rsidR="0039563C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476" w:type="dxa"/>
            <w:vMerge/>
            <w:shd w:val="clear" w:color="auto" w:fill="D9D9D9" w:themeFill="background1" w:themeFillShade="D9"/>
            <w:vAlign w:val="center"/>
          </w:tcPr>
          <w:p w14:paraId="78C98374" w14:textId="77777777" w:rsidR="0039563C" w:rsidRPr="008436C7" w:rsidRDefault="0039563C" w:rsidP="009B3ED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1378852574"/>
            <w:placeholder>
              <w:docPart w:val="FE37EE7B1B5748A3B890AE9827930DFE"/>
            </w:placeholder>
            <w:showingPlcHdr/>
          </w:sdtPr>
          <w:sdtEndPr/>
          <w:sdtContent>
            <w:tc>
              <w:tcPr>
                <w:tcW w:w="992" w:type="dxa"/>
                <w:gridSpan w:val="3"/>
                <w:vAlign w:val="center"/>
              </w:tcPr>
              <w:p w14:paraId="65C4FFDC" w14:textId="5E165749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250613849"/>
            <w:placeholder>
              <w:docPart w:val="49BBAE640833419494347091CF6D06F0"/>
            </w:placeholder>
            <w:showingPlcHdr/>
          </w:sdtPr>
          <w:sdtEndPr/>
          <w:sdtContent>
            <w:tc>
              <w:tcPr>
                <w:tcW w:w="1033" w:type="dxa"/>
                <w:vAlign w:val="center"/>
              </w:tcPr>
              <w:p w14:paraId="51988B8A" w14:textId="7217B050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-547307244"/>
            <w:placeholder>
              <w:docPart w:val="0679F3B817D4442A84F63CF90C1149B7"/>
            </w:placeholder>
            <w:showingPlcHdr/>
          </w:sdtPr>
          <w:sdtEndPr/>
          <w:sdtContent>
            <w:tc>
              <w:tcPr>
                <w:tcW w:w="1235" w:type="dxa"/>
                <w:gridSpan w:val="2"/>
                <w:vAlign w:val="center"/>
              </w:tcPr>
              <w:p w14:paraId="642E0732" w14:textId="42B95671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2030213199"/>
            <w:placeholder>
              <w:docPart w:val="A13D5EC11A174CCE87472A5751208467"/>
            </w:placeholder>
            <w:showingPlcHdr/>
          </w:sdtPr>
          <w:sdtEndPr/>
          <w:sdtContent>
            <w:tc>
              <w:tcPr>
                <w:tcW w:w="1100" w:type="dxa"/>
                <w:vAlign w:val="center"/>
              </w:tcPr>
              <w:p w14:paraId="2BD182BC" w14:textId="392B2356" w:rsidR="0039563C" w:rsidRPr="00B56AB1" w:rsidRDefault="00D321D8" w:rsidP="00483E38">
                <w:pPr>
                  <w:tabs>
                    <w:tab w:val="left" w:pos="720"/>
                  </w:tabs>
                  <w:jc w:val="center"/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BB7B8C" w14:paraId="3DECE4E8" w14:textId="2BAE9A8C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7FAAD9CD" w14:textId="0BE85C68" w:rsidR="00814009" w:rsidRPr="00A00C2E" w:rsidRDefault="00814009" w:rsidP="0039563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Bauweise des Einfahrtstores</w:t>
            </w:r>
          </w:p>
        </w:tc>
        <w:tc>
          <w:tcPr>
            <w:tcW w:w="5836" w:type="dxa"/>
            <w:gridSpan w:val="8"/>
            <w:vAlign w:val="center"/>
          </w:tcPr>
          <w:p w14:paraId="5DA6A167" w14:textId="5985ECBA" w:rsidR="00015028" w:rsidRDefault="00AB142B" w:rsidP="0001502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4037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015028" w:rsidRPr="00015028">
              <w:rPr>
                <w:rFonts w:ascii="Cambria" w:hAnsi="Cambria" w:cs="Arial"/>
                <w:sz w:val="24"/>
                <w:szCs w:val="24"/>
                <w:lang w:val="de-DE"/>
              </w:rPr>
              <w:t>Geschlossen</w:t>
            </w:r>
          </w:p>
          <w:p w14:paraId="58728F36" w14:textId="3F38B42B" w:rsidR="00814009" w:rsidRPr="008436C7" w:rsidRDefault="00AB142B" w:rsidP="0001502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70043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2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B40628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015028">
              <w:rPr>
                <w:rFonts w:ascii="Cambria" w:hAnsi="Cambria" w:cs="Arial"/>
                <w:sz w:val="24"/>
                <w:szCs w:val="24"/>
                <w:lang w:val="de-DE"/>
              </w:rPr>
              <w:t>Offen (z.B. Gittertor)</w:t>
            </w:r>
          </w:p>
        </w:tc>
      </w:tr>
    </w:tbl>
    <w:p w14:paraId="06EC5AF9" w14:textId="57EB4F87" w:rsidR="00141A35" w:rsidRDefault="00141A35">
      <w:r>
        <w:br w:type="page"/>
      </w:r>
    </w:p>
    <w:p w14:paraId="7956E148" w14:textId="77777777" w:rsidR="00141A35" w:rsidRDefault="00141A35"/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3452"/>
        <w:gridCol w:w="1945"/>
        <w:gridCol w:w="2395"/>
        <w:gridCol w:w="1496"/>
      </w:tblGrid>
      <w:tr w:rsidR="00BB7B8C" w14:paraId="78F8AC74" w14:textId="77777777" w:rsidTr="002B3910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4E27182C" w14:textId="173FD573" w:rsidR="00814009" w:rsidRPr="00A00C2E" w:rsidRDefault="00814009" w:rsidP="0039563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E-Ladestationen</w:t>
            </w:r>
          </w:p>
        </w:tc>
        <w:tc>
          <w:tcPr>
            <w:tcW w:w="1945" w:type="dxa"/>
            <w:vAlign w:val="center"/>
          </w:tcPr>
          <w:p w14:paraId="24F36110" w14:textId="01261CA2" w:rsidR="00480C48" w:rsidRPr="00F33869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7485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F9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4156099C" w14:textId="27DF5A56" w:rsidR="00814009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6030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4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D7086DE" w14:textId="3C6AC0F7" w:rsidR="00814009" w:rsidRPr="008436C7" w:rsidRDefault="00814009" w:rsidP="0039563C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A00C2E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 xml:space="preserve">Anzahl der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br/>
              <w:t>E-Ladestationen</w:t>
            </w:r>
          </w:p>
        </w:tc>
        <w:sdt>
          <w:sdtPr>
            <w:rPr>
              <w:rFonts w:asciiTheme="majorHAnsi" w:hAnsiTheme="majorHAnsi" w:cs="Arial"/>
              <w:bCs/>
              <w:sz w:val="24"/>
              <w:szCs w:val="24"/>
              <w:lang w:val="de-DE"/>
            </w:rPr>
            <w:id w:val="102234348"/>
            <w:placeholder>
              <w:docPart w:val="670FC956E96444DF80D9C3EA74A8BAB1"/>
            </w:placeholder>
            <w:showingPlcHdr/>
          </w:sdtPr>
          <w:sdtEndPr/>
          <w:sdtContent>
            <w:tc>
              <w:tcPr>
                <w:tcW w:w="1496" w:type="dxa"/>
                <w:vAlign w:val="center"/>
              </w:tcPr>
              <w:p w14:paraId="4CD74180" w14:textId="6CAE3C47" w:rsidR="00814009" w:rsidRPr="00B56AB1" w:rsidRDefault="00D321D8" w:rsidP="0039563C">
                <w:pPr>
                  <w:tabs>
                    <w:tab w:val="left" w:pos="720"/>
                  </w:tabs>
                  <w:rPr>
                    <w:rFonts w:ascii="Cambria" w:hAnsi="Cambria" w:cs="Arial"/>
                    <w:bCs/>
                    <w:sz w:val="24"/>
                    <w:szCs w:val="24"/>
                    <w:lang w:val="de-DE"/>
                  </w:rPr>
                </w:pPr>
                <w:r>
                  <w:rPr>
                    <w:rFonts w:asciiTheme="majorHAnsi" w:hAnsiTheme="majorHAnsi" w:cs="Arial"/>
                    <w:bCs/>
                    <w:sz w:val="24"/>
                    <w:szCs w:val="24"/>
                    <w:lang w:val="de-DE"/>
                  </w:rPr>
                  <w:t xml:space="preserve"> </w:t>
                </w:r>
              </w:p>
            </w:tc>
          </w:sdtContent>
        </w:sdt>
      </w:tr>
      <w:tr w:rsidR="00141A35" w14:paraId="25CCA088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0D40B29" w14:textId="04F69961" w:rsidR="00141A35" w:rsidRDefault="00141A35" w:rsidP="00141A3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Flüssiggasbetriebene Kraftfahrzeuge (LPG) zugelassen</w:t>
            </w:r>
          </w:p>
        </w:tc>
        <w:tc>
          <w:tcPr>
            <w:tcW w:w="5836" w:type="dxa"/>
            <w:gridSpan w:val="3"/>
            <w:vAlign w:val="center"/>
          </w:tcPr>
          <w:p w14:paraId="49911DD0" w14:textId="77777777" w:rsidR="00480C48" w:rsidRPr="00F33869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9715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4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0C5B4E04" w14:textId="5F319153" w:rsidR="00141A35" w:rsidRPr="008436C7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16925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4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  <w:tr w:rsidR="00141A35" w14:paraId="6183C595" w14:textId="77777777" w:rsidTr="00FF6E39">
        <w:trPr>
          <w:trHeight w:val="850"/>
        </w:trPr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C6B16B2" w14:textId="45DA7A5B" w:rsidR="00141A35" w:rsidRDefault="00141A35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Wasserstoffbetriebene Kraftfahrzeuge zugelassen</w:t>
            </w:r>
          </w:p>
        </w:tc>
        <w:tc>
          <w:tcPr>
            <w:tcW w:w="5836" w:type="dxa"/>
            <w:gridSpan w:val="3"/>
            <w:vAlign w:val="center"/>
          </w:tcPr>
          <w:p w14:paraId="57BC1470" w14:textId="77777777" w:rsidR="00480C48" w:rsidRPr="00F33869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196638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4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J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a</w:t>
            </w:r>
          </w:p>
          <w:p w14:paraId="135290A5" w14:textId="6568FA61" w:rsidR="00141A35" w:rsidRPr="008436C7" w:rsidRDefault="00AB142B" w:rsidP="00480C48">
            <w:pPr>
              <w:tabs>
                <w:tab w:val="left" w:pos="720"/>
              </w:tabs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Cambria" w:hAnsi="Cambria" w:cs="Arial"/>
                  <w:sz w:val="24"/>
                  <w:szCs w:val="24"/>
                  <w:lang w:val="de-DE"/>
                </w:rPr>
                <w:id w:val="-6645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C48"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480C48">
              <w:rPr>
                <w:rFonts w:ascii="Cambria" w:hAnsi="Cambria" w:cs="Arial"/>
                <w:sz w:val="24"/>
                <w:szCs w:val="24"/>
                <w:lang w:val="de-DE"/>
              </w:rPr>
              <w:t xml:space="preserve"> N</w:t>
            </w:r>
            <w:r w:rsidR="00480C48" w:rsidRPr="00F33869">
              <w:rPr>
                <w:rFonts w:ascii="Cambria" w:hAnsi="Cambria" w:cs="Arial"/>
                <w:sz w:val="24"/>
                <w:szCs w:val="24"/>
                <w:lang w:val="de-DE"/>
              </w:rPr>
              <w:t>ein</w:t>
            </w:r>
          </w:p>
        </w:tc>
      </w:tr>
    </w:tbl>
    <w:p w14:paraId="2530837A" w14:textId="77777777" w:rsidR="003E45AA" w:rsidRDefault="00CE333C" w:rsidP="00386DC1">
      <w:pPr>
        <w:tabs>
          <w:tab w:val="left" w:pos="720"/>
        </w:tabs>
        <w:rPr>
          <w:rFonts w:ascii="Cambria" w:hAnsi="Cambria" w:cs="Arial"/>
          <w:sz w:val="24"/>
          <w:szCs w:val="24"/>
          <w:lang w:val="de-DE"/>
        </w:rPr>
      </w:pPr>
      <w:r>
        <w:rPr>
          <w:rFonts w:ascii="Cambria" w:hAnsi="Cambria" w:cs="Arial"/>
          <w:sz w:val="20"/>
          <w:szCs w:val="20"/>
          <w:lang w:val="de-DE"/>
        </w:rPr>
        <w:br/>
      </w:r>
    </w:p>
    <w:p w14:paraId="4D6D6CBB" w14:textId="5CF103ED" w:rsidR="00E966CF" w:rsidRPr="003E45AA" w:rsidRDefault="00CE333C" w:rsidP="00386DC1">
      <w:pPr>
        <w:tabs>
          <w:tab w:val="left" w:pos="720"/>
        </w:tabs>
        <w:rPr>
          <w:rFonts w:ascii="Cambria" w:hAnsi="Cambria" w:cs="Arial"/>
          <w:sz w:val="28"/>
          <w:szCs w:val="28"/>
          <w:lang w:val="de-DE"/>
        </w:rPr>
      </w:pPr>
      <w:r w:rsidRPr="003E45AA">
        <w:rPr>
          <w:rFonts w:ascii="Cambria" w:hAnsi="Cambria" w:cs="Arial"/>
          <w:b/>
          <w:sz w:val="28"/>
          <w:szCs w:val="28"/>
          <w:u w:val="single"/>
          <w:lang w:val="de-DE"/>
        </w:rPr>
        <w:t>A</w:t>
      </w:r>
      <w:r w:rsidR="00E966CF" w:rsidRPr="003E45AA">
        <w:rPr>
          <w:rFonts w:ascii="Cambria" w:hAnsi="Cambria" w:cs="Arial"/>
          <w:b/>
          <w:sz w:val="28"/>
          <w:szCs w:val="28"/>
          <w:u w:val="single"/>
          <w:lang w:val="de-DE"/>
        </w:rPr>
        <w:t>nhang</w:t>
      </w:r>
      <w:r w:rsidR="00E966CF" w:rsidRPr="003E45AA">
        <w:rPr>
          <w:rFonts w:ascii="Cambria" w:hAnsi="Cambria" w:cs="Arial"/>
          <w:sz w:val="28"/>
          <w:szCs w:val="28"/>
          <w:lang w:val="de-DE"/>
        </w:rPr>
        <w:t xml:space="preserve"> </w:t>
      </w:r>
      <w:r w:rsidR="00E966CF" w:rsidRPr="00B82C94">
        <w:rPr>
          <w:rFonts w:ascii="Cambria" w:hAnsi="Cambria" w:cs="Arial"/>
          <w:sz w:val="24"/>
          <w:szCs w:val="24"/>
          <w:lang w:val="de-DE"/>
        </w:rPr>
        <w:t xml:space="preserve">(soweit vorhanden bitte digital </w:t>
      </w:r>
      <w:r w:rsidR="00835835" w:rsidRPr="00B82C94">
        <w:rPr>
          <w:rFonts w:ascii="Cambria" w:hAnsi="Cambria" w:cs="Arial"/>
          <w:sz w:val="24"/>
          <w:szCs w:val="24"/>
          <w:lang w:val="de-DE"/>
        </w:rPr>
        <w:t>übermitteln</w:t>
      </w:r>
      <w:r w:rsidR="00E966CF" w:rsidRPr="00B82C94">
        <w:rPr>
          <w:rFonts w:ascii="Cambria" w:hAnsi="Cambria" w:cs="Arial"/>
          <w:sz w:val="24"/>
          <w:szCs w:val="24"/>
          <w:lang w:val="de-DE"/>
        </w:rPr>
        <w:t>):</w:t>
      </w:r>
    </w:p>
    <w:p w14:paraId="23E0229C" w14:textId="241BD8D0" w:rsidR="003658A6" w:rsidRDefault="003658A6" w:rsidP="003658A6">
      <w:pPr>
        <w:pStyle w:val="Listenabsatz"/>
        <w:numPr>
          <w:ilvl w:val="0"/>
          <w:numId w:val="2"/>
        </w:numPr>
        <w:tabs>
          <w:tab w:val="left" w:pos="720"/>
        </w:tabs>
        <w:rPr>
          <w:rFonts w:ascii="Cambria" w:hAnsi="Cambria" w:cs="Arial"/>
          <w:sz w:val="28"/>
          <w:szCs w:val="28"/>
          <w:lang w:val="de-DE"/>
        </w:rPr>
      </w:pPr>
      <w:r w:rsidRPr="0088558C">
        <w:rPr>
          <w:rFonts w:ascii="Cambria" w:hAnsi="Cambria" w:cs="Arial"/>
          <w:sz w:val="28"/>
          <w:szCs w:val="28"/>
          <w:lang w:val="de-DE"/>
        </w:rPr>
        <w:t>Brandschutzpläne</w:t>
      </w:r>
    </w:p>
    <w:p w14:paraId="5B595FE1" w14:textId="3AABE44D" w:rsidR="00412D9C" w:rsidRPr="00412D9C" w:rsidRDefault="00412D9C" w:rsidP="00412D9C">
      <w:pPr>
        <w:pStyle w:val="Listenabsatz"/>
        <w:numPr>
          <w:ilvl w:val="0"/>
          <w:numId w:val="2"/>
        </w:numPr>
        <w:tabs>
          <w:tab w:val="left" w:pos="720"/>
        </w:tabs>
        <w:rPr>
          <w:rFonts w:ascii="Cambria" w:hAnsi="Cambria" w:cs="Arial"/>
          <w:sz w:val="28"/>
          <w:szCs w:val="28"/>
          <w:lang w:val="de-DE"/>
        </w:rPr>
      </w:pPr>
      <w:r w:rsidRPr="0088558C">
        <w:rPr>
          <w:rFonts w:ascii="Cambria" w:hAnsi="Cambria" w:cs="Arial"/>
          <w:sz w:val="28"/>
          <w:szCs w:val="28"/>
          <w:lang w:val="de-DE"/>
        </w:rPr>
        <w:t>Brandschutzkonzept</w:t>
      </w:r>
    </w:p>
    <w:p w14:paraId="6E85F3A0" w14:textId="51AE138C" w:rsidR="003658A6" w:rsidRPr="0088558C" w:rsidRDefault="003658A6" w:rsidP="003658A6">
      <w:pPr>
        <w:pStyle w:val="Listenabsatz"/>
        <w:numPr>
          <w:ilvl w:val="0"/>
          <w:numId w:val="2"/>
        </w:numPr>
        <w:tabs>
          <w:tab w:val="left" w:pos="720"/>
        </w:tabs>
        <w:rPr>
          <w:rFonts w:ascii="Cambria" w:hAnsi="Cambria" w:cs="Arial"/>
          <w:sz w:val="28"/>
          <w:szCs w:val="28"/>
          <w:lang w:val="de-DE"/>
        </w:rPr>
      </w:pPr>
      <w:r w:rsidRPr="0088558C">
        <w:rPr>
          <w:rFonts w:ascii="Cambria" w:hAnsi="Cambria" w:cs="Arial"/>
          <w:sz w:val="28"/>
          <w:szCs w:val="28"/>
          <w:lang w:val="de-DE"/>
        </w:rPr>
        <w:t>Gebäudeschnittpläne</w:t>
      </w:r>
    </w:p>
    <w:p w14:paraId="62254075" w14:textId="7E706CA2" w:rsidR="00E966CF" w:rsidRPr="0088558C" w:rsidRDefault="00E966CF" w:rsidP="00E966CF">
      <w:pPr>
        <w:pStyle w:val="Listenabsatz"/>
        <w:numPr>
          <w:ilvl w:val="0"/>
          <w:numId w:val="2"/>
        </w:numPr>
        <w:tabs>
          <w:tab w:val="left" w:pos="720"/>
        </w:tabs>
        <w:rPr>
          <w:rFonts w:ascii="Cambria" w:hAnsi="Cambria" w:cs="Arial"/>
          <w:sz w:val="28"/>
          <w:szCs w:val="28"/>
          <w:lang w:val="de-DE"/>
        </w:rPr>
      </w:pPr>
      <w:r w:rsidRPr="0088558C">
        <w:rPr>
          <w:rFonts w:ascii="Cambria" w:hAnsi="Cambria" w:cs="Arial"/>
          <w:sz w:val="28"/>
          <w:szCs w:val="28"/>
          <w:lang w:val="de-DE"/>
        </w:rPr>
        <w:t>Grundrisspläne</w:t>
      </w:r>
    </w:p>
    <w:sectPr w:rsidR="00E966CF" w:rsidRPr="0088558C" w:rsidSect="004367A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06E89" w14:textId="77777777" w:rsidR="00AB142B" w:rsidRDefault="00AB142B" w:rsidP="007755F5">
      <w:pPr>
        <w:spacing w:after="0" w:line="240" w:lineRule="auto"/>
      </w:pPr>
      <w:r>
        <w:separator/>
      </w:r>
    </w:p>
  </w:endnote>
  <w:endnote w:type="continuationSeparator" w:id="0">
    <w:p w14:paraId="7CF0D5C9" w14:textId="77777777" w:rsidR="00AB142B" w:rsidRDefault="00AB142B" w:rsidP="007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72B8" w14:textId="77777777" w:rsidR="00AB142B" w:rsidRDefault="00AB142B" w:rsidP="007755F5">
      <w:pPr>
        <w:spacing w:after="0" w:line="240" w:lineRule="auto"/>
      </w:pPr>
      <w:r>
        <w:separator/>
      </w:r>
    </w:p>
  </w:footnote>
  <w:footnote w:type="continuationSeparator" w:id="0">
    <w:p w14:paraId="0D9B3526" w14:textId="77777777" w:rsidR="00AB142B" w:rsidRDefault="00AB142B" w:rsidP="0077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823C" w14:textId="437FDD57" w:rsidR="00671EBB" w:rsidRDefault="00671EBB">
    <w:pPr>
      <w:pStyle w:val="Kopfzeile"/>
    </w:pPr>
    <w:r w:rsidRPr="00671EBB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6B55A707" wp14:editId="73694780">
          <wp:simplePos x="0" y="0"/>
          <wp:positionH relativeFrom="column">
            <wp:posOffset>4079875</wp:posOffset>
          </wp:positionH>
          <wp:positionV relativeFrom="paragraph">
            <wp:posOffset>-372110</wp:posOffset>
          </wp:positionV>
          <wp:extent cx="2402205" cy="8826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V Graz-Umgebung Ko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20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EBB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20B96A95" wp14:editId="4F29031D">
          <wp:simplePos x="0" y="0"/>
          <wp:positionH relativeFrom="column">
            <wp:posOffset>-847725</wp:posOffset>
          </wp:positionH>
          <wp:positionV relativeFrom="paragraph">
            <wp:posOffset>-167005</wp:posOffset>
          </wp:positionV>
          <wp:extent cx="7439025" cy="1341755"/>
          <wp:effectExtent l="0" t="0" r="952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4842"/>
    <w:multiLevelType w:val="hybridMultilevel"/>
    <w:tmpl w:val="8C28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618F"/>
    <w:multiLevelType w:val="hybridMultilevel"/>
    <w:tmpl w:val="FF668838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Kyn1fMwGZCSyV9mcAuzSg1NfRY82lYrRjkLpVtDjO2cusayw4CnycN3F3GqSr5SI5QP/e0R2J8+BCBpCR8IQ==" w:salt="H8XWV6bfmDM6q3XFGy1Mc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F5"/>
    <w:rsid w:val="000002EF"/>
    <w:rsid w:val="00006091"/>
    <w:rsid w:val="00015028"/>
    <w:rsid w:val="00044314"/>
    <w:rsid w:val="00047FCB"/>
    <w:rsid w:val="00050D88"/>
    <w:rsid w:val="00051C0F"/>
    <w:rsid w:val="00056C1D"/>
    <w:rsid w:val="00061D58"/>
    <w:rsid w:val="000863E2"/>
    <w:rsid w:val="00092248"/>
    <w:rsid w:val="000D12E4"/>
    <w:rsid w:val="000F58D7"/>
    <w:rsid w:val="0010296D"/>
    <w:rsid w:val="00122579"/>
    <w:rsid w:val="001253EE"/>
    <w:rsid w:val="00141A35"/>
    <w:rsid w:val="00142021"/>
    <w:rsid w:val="00154B33"/>
    <w:rsid w:val="001663FA"/>
    <w:rsid w:val="00173E3F"/>
    <w:rsid w:val="00177050"/>
    <w:rsid w:val="001C42BB"/>
    <w:rsid w:val="001D4737"/>
    <w:rsid w:val="001D5405"/>
    <w:rsid w:val="00262935"/>
    <w:rsid w:val="002664AF"/>
    <w:rsid w:val="00275ABB"/>
    <w:rsid w:val="002919B0"/>
    <w:rsid w:val="00293D2B"/>
    <w:rsid w:val="002B3910"/>
    <w:rsid w:val="002D3889"/>
    <w:rsid w:val="002E279C"/>
    <w:rsid w:val="002E4C29"/>
    <w:rsid w:val="002E5255"/>
    <w:rsid w:val="002F0C16"/>
    <w:rsid w:val="00334022"/>
    <w:rsid w:val="0034147E"/>
    <w:rsid w:val="003422C1"/>
    <w:rsid w:val="0034371D"/>
    <w:rsid w:val="00357CA6"/>
    <w:rsid w:val="003646D4"/>
    <w:rsid w:val="00364B86"/>
    <w:rsid w:val="003658A6"/>
    <w:rsid w:val="00377187"/>
    <w:rsid w:val="00386DC1"/>
    <w:rsid w:val="00394309"/>
    <w:rsid w:val="0039447F"/>
    <w:rsid w:val="0039527E"/>
    <w:rsid w:val="0039563C"/>
    <w:rsid w:val="003B2F80"/>
    <w:rsid w:val="003B3D22"/>
    <w:rsid w:val="003B4CE9"/>
    <w:rsid w:val="003E45AA"/>
    <w:rsid w:val="003E5CC9"/>
    <w:rsid w:val="00412D9C"/>
    <w:rsid w:val="00416976"/>
    <w:rsid w:val="00425D77"/>
    <w:rsid w:val="004315C7"/>
    <w:rsid w:val="00434125"/>
    <w:rsid w:val="004367A4"/>
    <w:rsid w:val="00436DCC"/>
    <w:rsid w:val="00472CC5"/>
    <w:rsid w:val="00480C48"/>
    <w:rsid w:val="00483E38"/>
    <w:rsid w:val="004A1D93"/>
    <w:rsid w:val="004A2BEB"/>
    <w:rsid w:val="004F6C67"/>
    <w:rsid w:val="00510759"/>
    <w:rsid w:val="00553BC0"/>
    <w:rsid w:val="005830AC"/>
    <w:rsid w:val="005959D0"/>
    <w:rsid w:val="005A0A16"/>
    <w:rsid w:val="005A31DE"/>
    <w:rsid w:val="005A668D"/>
    <w:rsid w:val="005C03C2"/>
    <w:rsid w:val="005E2831"/>
    <w:rsid w:val="00606A9A"/>
    <w:rsid w:val="00606D8C"/>
    <w:rsid w:val="00642F23"/>
    <w:rsid w:val="006451FC"/>
    <w:rsid w:val="00661CB9"/>
    <w:rsid w:val="00671EBB"/>
    <w:rsid w:val="006800A7"/>
    <w:rsid w:val="006948EF"/>
    <w:rsid w:val="006A6320"/>
    <w:rsid w:val="006C481D"/>
    <w:rsid w:val="006D626A"/>
    <w:rsid w:val="0070670B"/>
    <w:rsid w:val="0071119B"/>
    <w:rsid w:val="0072109F"/>
    <w:rsid w:val="007228A3"/>
    <w:rsid w:val="00731E6A"/>
    <w:rsid w:val="00740D3C"/>
    <w:rsid w:val="007418DA"/>
    <w:rsid w:val="00757E39"/>
    <w:rsid w:val="00764C51"/>
    <w:rsid w:val="00770B48"/>
    <w:rsid w:val="007755F5"/>
    <w:rsid w:val="00794AC8"/>
    <w:rsid w:val="007B1306"/>
    <w:rsid w:val="007D6112"/>
    <w:rsid w:val="007E11F8"/>
    <w:rsid w:val="007E3B16"/>
    <w:rsid w:val="007E713E"/>
    <w:rsid w:val="007F4574"/>
    <w:rsid w:val="00802B31"/>
    <w:rsid w:val="00810BAB"/>
    <w:rsid w:val="00814009"/>
    <w:rsid w:val="008305CC"/>
    <w:rsid w:val="0083311F"/>
    <w:rsid w:val="00835835"/>
    <w:rsid w:val="008422AB"/>
    <w:rsid w:val="008436C7"/>
    <w:rsid w:val="008476F4"/>
    <w:rsid w:val="008516D7"/>
    <w:rsid w:val="00863827"/>
    <w:rsid w:val="008733FA"/>
    <w:rsid w:val="0088558C"/>
    <w:rsid w:val="00894391"/>
    <w:rsid w:val="0089585A"/>
    <w:rsid w:val="00897688"/>
    <w:rsid w:val="008A2D96"/>
    <w:rsid w:val="008D1550"/>
    <w:rsid w:val="008D4B54"/>
    <w:rsid w:val="008F56C6"/>
    <w:rsid w:val="00907BDD"/>
    <w:rsid w:val="0093500C"/>
    <w:rsid w:val="009472F9"/>
    <w:rsid w:val="00951C0A"/>
    <w:rsid w:val="009567F7"/>
    <w:rsid w:val="009842A1"/>
    <w:rsid w:val="009B3EDC"/>
    <w:rsid w:val="009C2383"/>
    <w:rsid w:val="009D5B29"/>
    <w:rsid w:val="00A00C2E"/>
    <w:rsid w:val="00A01B46"/>
    <w:rsid w:val="00A07B00"/>
    <w:rsid w:val="00A11EDD"/>
    <w:rsid w:val="00A153A6"/>
    <w:rsid w:val="00A16556"/>
    <w:rsid w:val="00A238CA"/>
    <w:rsid w:val="00A425D9"/>
    <w:rsid w:val="00A57F99"/>
    <w:rsid w:val="00A63447"/>
    <w:rsid w:val="00A66E39"/>
    <w:rsid w:val="00A764E2"/>
    <w:rsid w:val="00AB142B"/>
    <w:rsid w:val="00AC06A2"/>
    <w:rsid w:val="00AF07B7"/>
    <w:rsid w:val="00AF0E38"/>
    <w:rsid w:val="00B05B65"/>
    <w:rsid w:val="00B16EA8"/>
    <w:rsid w:val="00B21D12"/>
    <w:rsid w:val="00B27119"/>
    <w:rsid w:val="00B3690E"/>
    <w:rsid w:val="00B40628"/>
    <w:rsid w:val="00B4517B"/>
    <w:rsid w:val="00B55D65"/>
    <w:rsid w:val="00B56AB1"/>
    <w:rsid w:val="00B611BA"/>
    <w:rsid w:val="00B6225E"/>
    <w:rsid w:val="00B66A52"/>
    <w:rsid w:val="00B701AF"/>
    <w:rsid w:val="00B73462"/>
    <w:rsid w:val="00B80210"/>
    <w:rsid w:val="00B82C94"/>
    <w:rsid w:val="00B8569A"/>
    <w:rsid w:val="00B926B7"/>
    <w:rsid w:val="00BA5227"/>
    <w:rsid w:val="00BB3715"/>
    <w:rsid w:val="00BB7B8C"/>
    <w:rsid w:val="00BD1344"/>
    <w:rsid w:val="00BD2C0F"/>
    <w:rsid w:val="00BE66C9"/>
    <w:rsid w:val="00BF611B"/>
    <w:rsid w:val="00C05286"/>
    <w:rsid w:val="00C23733"/>
    <w:rsid w:val="00C32B7A"/>
    <w:rsid w:val="00C43169"/>
    <w:rsid w:val="00C46D19"/>
    <w:rsid w:val="00C47B96"/>
    <w:rsid w:val="00C579D5"/>
    <w:rsid w:val="00C75AF5"/>
    <w:rsid w:val="00C86DA3"/>
    <w:rsid w:val="00C95F73"/>
    <w:rsid w:val="00CC0608"/>
    <w:rsid w:val="00CD6E6E"/>
    <w:rsid w:val="00CE333C"/>
    <w:rsid w:val="00D321D8"/>
    <w:rsid w:val="00D4744F"/>
    <w:rsid w:val="00D552A4"/>
    <w:rsid w:val="00D57506"/>
    <w:rsid w:val="00D6029E"/>
    <w:rsid w:val="00D63BAF"/>
    <w:rsid w:val="00D652DF"/>
    <w:rsid w:val="00D9421B"/>
    <w:rsid w:val="00DA2416"/>
    <w:rsid w:val="00DE180D"/>
    <w:rsid w:val="00DE7E54"/>
    <w:rsid w:val="00E0126D"/>
    <w:rsid w:val="00E17DA6"/>
    <w:rsid w:val="00E9243D"/>
    <w:rsid w:val="00E966CF"/>
    <w:rsid w:val="00EA302E"/>
    <w:rsid w:val="00EA55A9"/>
    <w:rsid w:val="00ED20B5"/>
    <w:rsid w:val="00EE2F0B"/>
    <w:rsid w:val="00EE6BBD"/>
    <w:rsid w:val="00EE723A"/>
    <w:rsid w:val="00F02223"/>
    <w:rsid w:val="00F05A7A"/>
    <w:rsid w:val="00F33869"/>
    <w:rsid w:val="00F554CE"/>
    <w:rsid w:val="00F64D94"/>
    <w:rsid w:val="00F75E19"/>
    <w:rsid w:val="00F80F2E"/>
    <w:rsid w:val="00FA29E6"/>
    <w:rsid w:val="00FB666E"/>
    <w:rsid w:val="00FB6D7A"/>
    <w:rsid w:val="00FC31DE"/>
    <w:rsid w:val="00FF38AE"/>
    <w:rsid w:val="00FF422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88E30"/>
  <w15:docId w15:val="{DC19B920-4C56-C44F-B60E-CA4F426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5F5"/>
  </w:style>
  <w:style w:type="paragraph" w:styleId="Fuzeile">
    <w:name w:val="footer"/>
    <w:basedOn w:val="Standard"/>
    <w:link w:val="FuzeileZchn"/>
    <w:uiPriority w:val="99"/>
    <w:unhideWhenUsed/>
    <w:rsid w:val="0077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5F5"/>
  </w:style>
  <w:style w:type="character" w:styleId="Hyperlink">
    <w:name w:val="Hyperlink"/>
    <w:basedOn w:val="Absatz-Standardschriftart"/>
    <w:uiPriority w:val="99"/>
    <w:unhideWhenUsed/>
    <w:rsid w:val="007755F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5F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96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0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E9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F5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6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6C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153A6"/>
    <w:rPr>
      <w:color w:val="808080"/>
    </w:rPr>
  </w:style>
  <w:style w:type="paragraph" w:styleId="berarbeitung">
    <w:name w:val="Revision"/>
    <w:hidden/>
    <w:uiPriority w:val="99"/>
    <w:semiHidden/>
    <w:rsid w:val="00173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EA63ED84934F85BAE6A5F665A82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0177F-49B3-4ACD-BA10-66D96A1454B6}"/>
      </w:docPartPr>
      <w:docPartBody>
        <w:p w:rsidR="003B41D1" w:rsidRDefault="000C5BBB" w:rsidP="000C5BBB">
          <w:pPr>
            <w:pStyle w:val="22EA63ED84934F85BAE6A5F665A82111"/>
          </w:pPr>
          <w:r>
            <w:rPr>
              <w:rFonts w:asciiTheme="majorHAnsi" w:hAnsiTheme="majorHAnsi" w:cs="Arial"/>
              <w:bCs/>
              <w:sz w:val="24"/>
              <w:szCs w:val="24"/>
              <w:lang w:val="de-DE"/>
            </w:rPr>
            <w:t xml:space="preserve"> </w:t>
          </w:r>
        </w:p>
      </w:docPartBody>
    </w:docPart>
    <w:docPart>
      <w:docPartPr>
        <w:name w:val="43F388DDD8A24F01B0F6164174A9E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F66DD-B63A-465B-9570-6DF4679B2FFE}"/>
      </w:docPartPr>
      <w:docPartBody>
        <w:p w:rsidR="003B41D1" w:rsidRDefault="000C5BBB" w:rsidP="000C5BBB">
          <w:pPr>
            <w:pStyle w:val="43F388DDD8A24F01B0F6164174A9E6F2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A3BDE1CF52FC474AB958A908549C4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3E373-2C18-4D82-921A-2CEBAFA4EB12}"/>
      </w:docPartPr>
      <w:docPartBody>
        <w:p w:rsidR="003B41D1" w:rsidRDefault="000C5BBB" w:rsidP="000C5BBB">
          <w:pPr>
            <w:pStyle w:val="A3BDE1CF52FC474AB958A908549C4096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458CED38E866466282E18B3ED6355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4A5D7-F7DF-4B01-BC58-650915F504E7}"/>
      </w:docPartPr>
      <w:docPartBody>
        <w:p w:rsidR="003B41D1" w:rsidRDefault="000C5BBB" w:rsidP="000C5BBB">
          <w:pPr>
            <w:pStyle w:val="458CED38E866466282E18B3ED63555C6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FBF206D98FFA40079F7ED3244726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5C11E-A87C-441C-9E16-E5B079EFFBFA}"/>
      </w:docPartPr>
      <w:docPartBody>
        <w:p w:rsidR="003B41D1" w:rsidRDefault="000C5BBB" w:rsidP="000C5BBB">
          <w:pPr>
            <w:pStyle w:val="FBF206D98FFA40079F7ED3244726A522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F258D1B1772A4F21A19667B20115D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6801B-76C0-4D47-BB5E-479D4D0B4FC7}"/>
      </w:docPartPr>
      <w:docPartBody>
        <w:p w:rsidR="003B41D1" w:rsidRDefault="000C5BBB" w:rsidP="000C5BBB">
          <w:pPr>
            <w:pStyle w:val="F258D1B1772A4F21A19667B20115DE0B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D4A5828966834E3C8634358B195A6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1213A-84B6-4B85-A47E-9D41F748987E}"/>
      </w:docPartPr>
      <w:docPartBody>
        <w:p w:rsidR="003B41D1" w:rsidRDefault="000C5BBB" w:rsidP="000C5BBB">
          <w:pPr>
            <w:pStyle w:val="D4A5828966834E3C8634358B195A60AB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DF4990E3384E4F7DA67C6BCEE828D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8322F-1E41-4550-988D-86A0A276C909}"/>
      </w:docPartPr>
      <w:docPartBody>
        <w:p w:rsidR="00A94F2F" w:rsidRDefault="003B41D1" w:rsidP="003B41D1">
          <w:pPr>
            <w:pStyle w:val="DF4990E3384E4F7DA67C6BCEE828D289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EE9820432C094C74BB256BADB0572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EDD78-6A27-462A-A884-4FAF0083A16D}"/>
      </w:docPartPr>
      <w:docPartBody>
        <w:p w:rsidR="00A94F2F" w:rsidRDefault="003B41D1" w:rsidP="003B41D1">
          <w:pPr>
            <w:pStyle w:val="EE9820432C094C74BB256BADB0572903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80A667594EFA4FFE98F090FDC3F9C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CD531-A51F-4004-857C-BD74A1E8ACD9}"/>
      </w:docPartPr>
      <w:docPartBody>
        <w:p w:rsidR="00A94F2F" w:rsidRDefault="003B41D1" w:rsidP="003B41D1">
          <w:pPr>
            <w:pStyle w:val="80A667594EFA4FFE98F090FDC3F9C608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86CEA9A2B58B462882BF16AD6B8FE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CD8F4-42EA-4A80-B269-9CB38DE7F1BF}"/>
      </w:docPartPr>
      <w:docPartBody>
        <w:p w:rsidR="00A94F2F" w:rsidRDefault="003B41D1" w:rsidP="003B41D1">
          <w:pPr>
            <w:pStyle w:val="86CEA9A2B58B462882BF16AD6B8FECFA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C84F70B7C81147B79305BC941A5F2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0F907-273D-47CB-82CD-C6649038EC73}"/>
      </w:docPartPr>
      <w:docPartBody>
        <w:p w:rsidR="00A94F2F" w:rsidRDefault="003B41D1" w:rsidP="003B41D1">
          <w:pPr>
            <w:pStyle w:val="C84F70B7C81147B79305BC941A5F2FB5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FE37EE7B1B5748A3B890AE9827930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8D56-42A3-4FF8-980C-77777CEC34B8}"/>
      </w:docPartPr>
      <w:docPartBody>
        <w:p w:rsidR="00A94F2F" w:rsidRDefault="003B41D1" w:rsidP="003B41D1">
          <w:pPr>
            <w:pStyle w:val="FE37EE7B1B5748A3B890AE9827930DFE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49BBAE640833419494347091CF6D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CEBBD-6194-410C-A7A5-6886E1E74B8F}"/>
      </w:docPartPr>
      <w:docPartBody>
        <w:p w:rsidR="00A94F2F" w:rsidRDefault="003B41D1" w:rsidP="003B41D1">
          <w:pPr>
            <w:pStyle w:val="49BBAE640833419494347091CF6D06F0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0679F3B817D4442A84F63CF90C11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D503-EFFA-4EC2-9542-DB701B5BB46E}"/>
      </w:docPartPr>
      <w:docPartBody>
        <w:p w:rsidR="00A94F2F" w:rsidRDefault="003B41D1" w:rsidP="003B41D1">
          <w:pPr>
            <w:pStyle w:val="0679F3B817D4442A84F63CF90C1149B7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A13D5EC11A174CCE87472A5751208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974E7-C402-4E4D-BB51-8C7FB1DDA706}"/>
      </w:docPartPr>
      <w:docPartBody>
        <w:p w:rsidR="00A94F2F" w:rsidRDefault="003B41D1" w:rsidP="003B41D1">
          <w:pPr>
            <w:pStyle w:val="A13D5EC11A174CCE87472A5751208467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670FC956E96444DF80D9C3EA74A8B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95406-8334-4BA8-B580-CB3D5283601F}"/>
      </w:docPartPr>
      <w:docPartBody>
        <w:p w:rsidR="00A94F2F" w:rsidRDefault="003B41D1" w:rsidP="003B41D1">
          <w:pPr>
            <w:pStyle w:val="670FC956E96444DF80D9C3EA74A8BAB1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AB719EBED913431C80856E63AAB05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0E2B-60DD-4B05-98B3-F4D7E2393935}"/>
      </w:docPartPr>
      <w:docPartBody>
        <w:p w:rsidR="00E06F85" w:rsidRDefault="00A94F2F" w:rsidP="00A94F2F">
          <w:pPr>
            <w:pStyle w:val="AB719EBED913431C80856E63AAB0510A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6AB1A29123154DDEA2A33B6DC2E96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37980-01C7-45D2-B135-E191A5E6F673}"/>
      </w:docPartPr>
      <w:docPartBody>
        <w:p w:rsidR="00E06F85" w:rsidRDefault="00A94F2F" w:rsidP="00A94F2F">
          <w:pPr>
            <w:pStyle w:val="6AB1A29123154DDEA2A33B6DC2E96CA4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E5DE65C46EB04B4B80BFCEC260EF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A76F8-3D20-40F5-B122-78DDB42F6ABB}"/>
      </w:docPartPr>
      <w:docPartBody>
        <w:p w:rsidR="00E06F85" w:rsidRDefault="00A94F2F" w:rsidP="00A94F2F">
          <w:pPr>
            <w:pStyle w:val="E5DE65C46EB04B4B80BFCEC260EFB810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F7239708C31140109CA0A25712F2C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21462-1FB0-4EB2-8D2F-617EC8B2A725}"/>
      </w:docPartPr>
      <w:docPartBody>
        <w:p w:rsidR="00E06F85" w:rsidRDefault="00A94F2F" w:rsidP="00A94F2F">
          <w:pPr>
            <w:pStyle w:val="F7239708C31140109CA0A25712F2C785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6D2EEFC75959437284707F9A515E2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4B3EB-1EC4-40AB-BC43-51ABC3076EB8}"/>
      </w:docPartPr>
      <w:docPartBody>
        <w:p w:rsidR="00D107D3" w:rsidRDefault="00E06F85" w:rsidP="00E06F85">
          <w:pPr>
            <w:pStyle w:val="6D2EEFC75959437284707F9A515E292D"/>
          </w:pPr>
          <w:r>
            <w:rPr>
              <w:rFonts w:asciiTheme="majorHAnsi" w:hAnsiTheme="majorHAnsi" w:cs="Arial"/>
              <w:bCs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C"/>
    <w:rsid w:val="000C5BBB"/>
    <w:rsid w:val="000E1665"/>
    <w:rsid w:val="00272CF7"/>
    <w:rsid w:val="00353687"/>
    <w:rsid w:val="003B41D1"/>
    <w:rsid w:val="007A132D"/>
    <w:rsid w:val="00A94F2F"/>
    <w:rsid w:val="00CA7B2A"/>
    <w:rsid w:val="00D0638E"/>
    <w:rsid w:val="00D107D3"/>
    <w:rsid w:val="00DA11FC"/>
    <w:rsid w:val="00E06F85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5BBB"/>
    <w:rPr>
      <w:color w:val="808080"/>
    </w:rPr>
  </w:style>
  <w:style w:type="paragraph" w:customStyle="1" w:styleId="596437B356164274AC4C227B8D356A3B">
    <w:name w:val="596437B356164274AC4C227B8D356A3B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">
    <w:name w:val="596437B356164274AC4C227B8D356A3B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">
    <w:name w:val="9E5B7CCA018747ADB1EAE884C21066DA"/>
    <w:rsid w:val="000E1665"/>
  </w:style>
  <w:style w:type="paragraph" w:customStyle="1" w:styleId="F44C4041D80E4D038BBD0D6592D970C5">
    <w:name w:val="F44C4041D80E4D038BBD0D6592D970C5"/>
    <w:rsid w:val="000E1665"/>
  </w:style>
  <w:style w:type="paragraph" w:customStyle="1" w:styleId="182C090DC65248BDA3F862386CB058B4">
    <w:name w:val="182C090DC65248BDA3F862386CB058B4"/>
    <w:rsid w:val="000E1665"/>
  </w:style>
  <w:style w:type="paragraph" w:customStyle="1" w:styleId="B74879EF1E7843099DB257C3E1A1E37B">
    <w:name w:val="B74879EF1E7843099DB257C3E1A1E37B"/>
    <w:rsid w:val="000E1665"/>
  </w:style>
  <w:style w:type="paragraph" w:customStyle="1" w:styleId="E0AEEA3999464CEFA8D63BA5D9D77BEE">
    <w:name w:val="E0AEEA3999464CEFA8D63BA5D9D77BEE"/>
    <w:rsid w:val="000E1665"/>
  </w:style>
  <w:style w:type="paragraph" w:customStyle="1" w:styleId="89B077EFE3E74185A8E22CB68C3F355F">
    <w:name w:val="89B077EFE3E74185A8E22CB68C3F355F"/>
    <w:rsid w:val="000E1665"/>
  </w:style>
  <w:style w:type="paragraph" w:customStyle="1" w:styleId="596437B356164274AC4C227B8D356A3B2">
    <w:name w:val="596437B356164274AC4C227B8D356A3B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">
    <w:name w:val="9E5B7CCA018747ADB1EAE884C21066DA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">
    <w:name w:val="F44C4041D80E4D038BBD0D6592D970C5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">
    <w:name w:val="182C090DC65248BDA3F862386CB058B4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">
    <w:name w:val="B74879EF1E7843099DB257C3E1A1E37B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1">
    <w:name w:val="E0AEEA3999464CEFA8D63BA5D9D77BEE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3">
    <w:name w:val="596437B356164274AC4C227B8D356A3B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2">
    <w:name w:val="9E5B7CCA018747ADB1EAE884C21066DA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2">
    <w:name w:val="F44C4041D80E4D038BBD0D6592D970C5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2">
    <w:name w:val="182C090DC65248BDA3F862386CB058B4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2">
    <w:name w:val="B74879EF1E7843099DB257C3E1A1E37B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2">
    <w:name w:val="E0AEEA3999464CEFA8D63BA5D9D77BEE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4">
    <w:name w:val="596437B356164274AC4C227B8D356A3B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3">
    <w:name w:val="9E5B7CCA018747ADB1EAE884C21066DA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3">
    <w:name w:val="F44C4041D80E4D038BBD0D6592D970C5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3">
    <w:name w:val="182C090DC65248BDA3F862386CB058B4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3">
    <w:name w:val="B74879EF1E7843099DB257C3E1A1E37B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3">
    <w:name w:val="E0AEEA3999464CEFA8D63BA5D9D77BEE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5">
    <w:name w:val="596437B356164274AC4C227B8D356A3B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4">
    <w:name w:val="9E5B7CCA018747ADB1EAE884C21066DA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4">
    <w:name w:val="F44C4041D80E4D038BBD0D6592D970C5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">
    <w:name w:val="8782D74AB94948CE919789D9F338E35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4">
    <w:name w:val="182C090DC65248BDA3F862386CB058B4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4">
    <w:name w:val="B74879EF1E7843099DB257C3E1A1E37B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4">
    <w:name w:val="E0AEEA3999464CEFA8D63BA5D9D77BEE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6">
    <w:name w:val="596437B356164274AC4C227B8D356A3B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5">
    <w:name w:val="9E5B7CCA018747ADB1EAE884C21066DA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5">
    <w:name w:val="F44C4041D80E4D038BBD0D6592D970C5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1">
    <w:name w:val="8782D74AB94948CE919789D9F338E358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5">
    <w:name w:val="182C090DC65248BDA3F862386CB058B4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5">
    <w:name w:val="B74879EF1E7843099DB257C3E1A1E37B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5">
    <w:name w:val="E0AEEA3999464CEFA8D63BA5D9D77BEE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7">
    <w:name w:val="596437B356164274AC4C227B8D356A3B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6">
    <w:name w:val="9E5B7CCA018747ADB1EAE884C21066DA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6">
    <w:name w:val="F44C4041D80E4D038BBD0D6592D970C5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2">
    <w:name w:val="8782D74AB94948CE919789D9F338E358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6">
    <w:name w:val="182C090DC65248BDA3F862386CB058B4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6">
    <w:name w:val="B74879EF1E7843099DB257C3E1A1E37B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6">
    <w:name w:val="E0AEEA3999464CEFA8D63BA5D9D77BEE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8">
    <w:name w:val="596437B356164274AC4C227B8D356A3B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7">
    <w:name w:val="9E5B7CCA018747ADB1EAE884C21066DA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7">
    <w:name w:val="F44C4041D80E4D038BBD0D6592D970C5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3">
    <w:name w:val="8782D74AB94948CE919789D9F338E358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7">
    <w:name w:val="182C090DC65248BDA3F862386CB058B4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7">
    <w:name w:val="B74879EF1E7843099DB257C3E1A1E37B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7">
    <w:name w:val="E0AEEA3999464CEFA8D63BA5D9D77BEE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9">
    <w:name w:val="596437B356164274AC4C227B8D356A3B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8">
    <w:name w:val="9E5B7CCA018747ADB1EAE884C21066DA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8">
    <w:name w:val="F44C4041D80E4D038BBD0D6592D970C5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4">
    <w:name w:val="8782D74AB94948CE919789D9F338E358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8">
    <w:name w:val="182C090DC65248BDA3F862386CB058B4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8">
    <w:name w:val="B74879EF1E7843099DB257C3E1A1E37B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8">
    <w:name w:val="E0AEEA3999464CEFA8D63BA5D9D77BEE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0">
    <w:name w:val="596437B356164274AC4C227B8D356A3B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9">
    <w:name w:val="9E5B7CCA018747ADB1EAE884C21066DA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9">
    <w:name w:val="F44C4041D80E4D038BBD0D6592D970C5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5">
    <w:name w:val="8782D74AB94948CE919789D9F338E358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9">
    <w:name w:val="182C090DC65248BDA3F862386CB058B4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9">
    <w:name w:val="B74879EF1E7843099DB257C3E1A1E37B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9">
    <w:name w:val="E0AEEA3999464CEFA8D63BA5D9D77BEE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1">
    <w:name w:val="596437B356164274AC4C227B8D356A3B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0">
    <w:name w:val="9E5B7CCA018747ADB1EAE884C21066DA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0">
    <w:name w:val="F44C4041D80E4D038BBD0D6592D970C5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6">
    <w:name w:val="8782D74AB94948CE919789D9F338E3586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0">
    <w:name w:val="182C090DC65248BDA3F862386CB058B4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0">
    <w:name w:val="B74879EF1E7843099DB257C3E1A1E37B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10">
    <w:name w:val="E0AEEA3999464CEFA8D63BA5D9D77BEE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2">
    <w:name w:val="596437B356164274AC4C227B8D356A3B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1">
    <w:name w:val="9E5B7CCA018747ADB1EAE884C21066DA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1">
    <w:name w:val="F44C4041D80E4D038BBD0D6592D970C5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7">
    <w:name w:val="8782D74AB94948CE919789D9F338E3587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1">
    <w:name w:val="182C090DC65248BDA3F862386CB058B4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1">
    <w:name w:val="B74879EF1E7843099DB257C3E1A1E37B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11">
    <w:name w:val="E0AEEA3999464CEFA8D63BA5D9D77BEE11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3">
    <w:name w:val="596437B356164274AC4C227B8D356A3B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2">
    <w:name w:val="9E5B7CCA018747ADB1EAE884C21066DA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2">
    <w:name w:val="F44C4041D80E4D038BBD0D6592D970C5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8">
    <w:name w:val="8782D74AB94948CE919789D9F338E3588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2">
    <w:name w:val="182C090DC65248BDA3F862386CB058B4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2">
    <w:name w:val="B74879EF1E7843099DB257C3E1A1E37B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12">
    <w:name w:val="E0AEEA3999464CEFA8D63BA5D9D77BEE12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4">
    <w:name w:val="596437B356164274AC4C227B8D356A3B1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3">
    <w:name w:val="9E5B7CCA018747ADB1EAE884C21066DA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3">
    <w:name w:val="F44C4041D80E4D038BBD0D6592D970C5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9">
    <w:name w:val="8782D74AB94948CE919789D9F338E3589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3">
    <w:name w:val="182C090DC65248BDA3F862386CB058B4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3">
    <w:name w:val="B74879EF1E7843099DB257C3E1A1E37B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0AEEA3999464CEFA8D63BA5D9D77BEE13">
    <w:name w:val="E0AEEA3999464CEFA8D63BA5D9D77BEE13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96437B356164274AC4C227B8D356A3B15">
    <w:name w:val="596437B356164274AC4C227B8D356A3B15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E5B7CCA018747ADB1EAE884C21066DA14">
    <w:name w:val="9E5B7CCA018747ADB1EAE884C21066DA1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4C4041D80E4D038BBD0D6592D970C514">
    <w:name w:val="F44C4041D80E4D038BBD0D6592D970C51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782D74AB94948CE919789D9F338E35810">
    <w:name w:val="8782D74AB94948CE919789D9F338E35810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82C090DC65248BDA3F862386CB058B414">
    <w:name w:val="182C090DC65248BDA3F862386CB058B41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74879EF1E7843099DB257C3E1A1E37B14">
    <w:name w:val="B74879EF1E7843099DB257C3E1A1E37B14"/>
    <w:rsid w:val="000E1665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505AABCBE8F48D99DE9604C81E60BB2">
    <w:name w:val="8505AABCBE8F48D99DE9604C81E60BB2"/>
    <w:rsid w:val="000E1665"/>
  </w:style>
  <w:style w:type="paragraph" w:customStyle="1" w:styleId="852D25C51BA3474680AD805A19BD56AD">
    <w:name w:val="852D25C51BA3474680AD805A19BD56AD"/>
    <w:rsid w:val="000E1665"/>
  </w:style>
  <w:style w:type="paragraph" w:customStyle="1" w:styleId="F9D4C75FBD244C7F8BBD38D7C63334E0">
    <w:name w:val="F9D4C75FBD244C7F8BBD38D7C63334E0"/>
    <w:rsid w:val="000E1665"/>
  </w:style>
  <w:style w:type="paragraph" w:customStyle="1" w:styleId="AF5A22B568534E1082BAAB663AD37E7F">
    <w:name w:val="AF5A22B568534E1082BAAB663AD37E7F"/>
    <w:rsid w:val="000E1665"/>
  </w:style>
  <w:style w:type="paragraph" w:customStyle="1" w:styleId="3416A1AA0A614448A19A4BADE5A62640">
    <w:name w:val="3416A1AA0A614448A19A4BADE5A62640"/>
    <w:rsid w:val="000E1665"/>
  </w:style>
  <w:style w:type="paragraph" w:customStyle="1" w:styleId="852D25C51BA3474680AD805A19BD56AD1">
    <w:name w:val="852D25C51BA3474680AD805A19BD56AD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505AABCBE8F48D99DE9604C81E60BB21">
    <w:name w:val="8505AABCBE8F48D99DE9604C81E60BB2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9D4C75FBD244C7F8BBD38D7C63334E01">
    <w:name w:val="F9D4C75FBD244C7F8BBD38D7C63334E0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F5A22B568534E1082BAAB663AD37E7F1">
    <w:name w:val="AF5A22B568534E1082BAAB663AD37E7F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416A1AA0A614448A19A4BADE5A626401">
    <w:name w:val="3416A1AA0A614448A19A4BADE5A62640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2EA63ED84934F85BAE6A5F665A82111">
    <w:name w:val="22EA63ED84934F85BAE6A5F665A82111"/>
    <w:rsid w:val="000C5BB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3F388DDD8A24F01B0F6164174A9E6F2">
    <w:name w:val="43F388DDD8A24F01B0F6164174A9E6F2"/>
    <w:rsid w:val="000C5BBB"/>
  </w:style>
  <w:style w:type="paragraph" w:customStyle="1" w:styleId="A3BDE1CF52FC474AB958A908549C4096">
    <w:name w:val="A3BDE1CF52FC474AB958A908549C4096"/>
    <w:rsid w:val="000C5BBB"/>
  </w:style>
  <w:style w:type="paragraph" w:customStyle="1" w:styleId="458CED38E866466282E18B3ED63555C6">
    <w:name w:val="458CED38E866466282E18B3ED63555C6"/>
    <w:rsid w:val="000C5BBB"/>
  </w:style>
  <w:style w:type="paragraph" w:customStyle="1" w:styleId="FBF206D98FFA40079F7ED3244726A522">
    <w:name w:val="FBF206D98FFA40079F7ED3244726A522"/>
    <w:rsid w:val="000C5BBB"/>
  </w:style>
  <w:style w:type="paragraph" w:customStyle="1" w:styleId="F258D1B1772A4F21A19667B20115DE0B">
    <w:name w:val="F258D1B1772A4F21A19667B20115DE0B"/>
    <w:rsid w:val="000C5BBB"/>
  </w:style>
  <w:style w:type="paragraph" w:customStyle="1" w:styleId="D4A5828966834E3C8634358B195A60AB">
    <w:name w:val="D4A5828966834E3C8634358B195A60AB"/>
    <w:rsid w:val="000C5BBB"/>
  </w:style>
  <w:style w:type="paragraph" w:customStyle="1" w:styleId="DF4990E3384E4F7DA67C6BCEE828D289">
    <w:name w:val="DF4990E3384E4F7DA67C6BCEE828D289"/>
    <w:rsid w:val="003B41D1"/>
  </w:style>
  <w:style w:type="paragraph" w:customStyle="1" w:styleId="EE9820432C094C74BB256BADB0572903">
    <w:name w:val="EE9820432C094C74BB256BADB0572903"/>
    <w:rsid w:val="003B41D1"/>
  </w:style>
  <w:style w:type="paragraph" w:customStyle="1" w:styleId="80A667594EFA4FFE98F090FDC3F9C608">
    <w:name w:val="80A667594EFA4FFE98F090FDC3F9C608"/>
    <w:rsid w:val="003B41D1"/>
  </w:style>
  <w:style w:type="paragraph" w:customStyle="1" w:styleId="86CEA9A2B58B462882BF16AD6B8FECFA">
    <w:name w:val="86CEA9A2B58B462882BF16AD6B8FECFA"/>
    <w:rsid w:val="003B41D1"/>
  </w:style>
  <w:style w:type="paragraph" w:customStyle="1" w:styleId="C84F70B7C81147B79305BC941A5F2FB5">
    <w:name w:val="C84F70B7C81147B79305BC941A5F2FB5"/>
    <w:rsid w:val="003B41D1"/>
  </w:style>
  <w:style w:type="paragraph" w:customStyle="1" w:styleId="FE37EE7B1B5748A3B890AE9827930DFE">
    <w:name w:val="FE37EE7B1B5748A3B890AE9827930DFE"/>
    <w:rsid w:val="003B41D1"/>
  </w:style>
  <w:style w:type="paragraph" w:customStyle="1" w:styleId="49BBAE640833419494347091CF6D06F0">
    <w:name w:val="49BBAE640833419494347091CF6D06F0"/>
    <w:rsid w:val="003B41D1"/>
  </w:style>
  <w:style w:type="paragraph" w:customStyle="1" w:styleId="0679F3B817D4442A84F63CF90C1149B7">
    <w:name w:val="0679F3B817D4442A84F63CF90C1149B7"/>
    <w:rsid w:val="003B41D1"/>
  </w:style>
  <w:style w:type="paragraph" w:customStyle="1" w:styleId="A13D5EC11A174CCE87472A5751208467">
    <w:name w:val="A13D5EC11A174CCE87472A5751208467"/>
    <w:rsid w:val="003B41D1"/>
  </w:style>
  <w:style w:type="paragraph" w:customStyle="1" w:styleId="670FC956E96444DF80D9C3EA74A8BAB1">
    <w:name w:val="670FC956E96444DF80D9C3EA74A8BAB1"/>
    <w:rsid w:val="003B41D1"/>
  </w:style>
  <w:style w:type="paragraph" w:customStyle="1" w:styleId="AB719EBED913431C80856E63AAB0510A">
    <w:name w:val="AB719EBED913431C80856E63AAB0510A"/>
    <w:rsid w:val="00A94F2F"/>
  </w:style>
  <w:style w:type="paragraph" w:customStyle="1" w:styleId="6AB1A29123154DDEA2A33B6DC2E96CA4">
    <w:name w:val="6AB1A29123154DDEA2A33B6DC2E96CA4"/>
    <w:rsid w:val="00A94F2F"/>
  </w:style>
  <w:style w:type="paragraph" w:customStyle="1" w:styleId="E5DE65C46EB04B4B80BFCEC260EFB810">
    <w:name w:val="E5DE65C46EB04B4B80BFCEC260EFB810"/>
    <w:rsid w:val="00A94F2F"/>
  </w:style>
  <w:style w:type="paragraph" w:customStyle="1" w:styleId="F7239708C31140109CA0A25712F2C785">
    <w:name w:val="F7239708C31140109CA0A25712F2C785"/>
    <w:rsid w:val="00A94F2F"/>
  </w:style>
  <w:style w:type="paragraph" w:customStyle="1" w:styleId="6D2EEFC75959437284707F9A515E292D">
    <w:name w:val="6D2EEFC75959437284707F9A515E292D"/>
    <w:rsid w:val="00E0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432BC-BBB5-46DF-8F6F-569F95E5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 d.F. Mag. Gilbert Sandner, MSc</dc:creator>
  <cp:lastModifiedBy>Sandner Gilbert (OeRK Stmk -  Rettungsleitstelle)</cp:lastModifiedBy>
  <cp:revision>2</cp:revision>
  <cp:lastPrinted>2020-05-15T09:24:00Z</cp:lastPrinted>
  <dcterms:created xsi:type="dcterms:W3CDTF">2020-05-18T10:53:00Z</dcterms:created>
  <dcterms:modified xsi:type="dcterms:W3CDTF">2020-05-18T10:53:00Z</dcterms:modified>
</cp:coreProperties>
</file>